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8AD15" w14:textId="0E4916AD" w:rsidR="00901670" w:rsidRDefault="00901670" w:rsidP="00901670">
      <w:pPr>
        <w:rPr>
          <w:rFonts w:ascii="Helvetica" w:hAnsi="Helvetica"/>
          <w:b/>
          <w:bCs/>
          <w:color w:val="000000" w:themeColor="text1"/>
          <w:sz w:val="28"/>
          <w:szCs w:val="28"/>
        </w:rPr>
      </w:pPr>
      <w:r w:rsidRPr="00901670">
        <w:rPr>
          <w:rFonts w:ascii="Helvetica" w:hAnsi="Helvetica"/>
          <w:color w:val="000000" w:themeColor="text1"/>
          <w:sz w:val="18"/>
          <w:szCs w:val="18"/>
        </w:rPr>
        <w:br/>
      </w:r>
      <w:r w:rsidRPr="00901670">
        <w:rPr>
          <w:rFonts w:ascii="Helvetica" w:hAnsi="Helvetica"/>
          <w:b/>
          <w:bCs/>
          <w:color w:val="000000" w:themeColor="text1"/>
          <w:sz w:val="32"/>
          <w:szCs w:val="32"/>
        </w:rPr>
        <w:t>Buyers Guide</w:t>
      </w:r>
      <w:r w:rsidRPr="00901670">
        <w:rPr>
          <w:rFonts w:ascii="Helvetica" w:hAnsi="Helvetica"/>
          <w:b/>
          <w:bCs/>
          <w:color w:val="000000" w:themeColor="text1"/>
          <w:sz w:val="32"/>
          <w:szCs w:val="32"/>
        </w:rPr>
        <w:t xml:space="preserve">: </w:t>
      </w:r>
      <w:r w:rsidRPr="00391F8D">
        <w:rPr>
          <w:rFonts w:ascii="Helvetica" w:hAnsi="Helvetica"/>
          <w:color w:val="002060"/>
          <w:sz w:val="32"/>
          <w:szCs w:val="32"/>
        </w:rPr>
        <w:t>Revolutionizing Global Container Solutions</w:t>
      </w:r>
      <w:r w:rsidR="004066BD">
        <w:rPr>
          <w:rFonts w:ascii="Helvetica" w:hAnsi="Helvetica"/>
          <w:color w:val="002060"/>
          <w:sz w:val="32"/>
          <w:szCs w:val="32"/>
        </w:rPr>
        <w:br/>
      </w:r>
      <w:r w:rsidRPr="00901670">
        <w:rPr>
          <w:rFonts w:ascii="Helvetica" w:hAnsi="Helvetica"/>
          <w:color w:val="000000" w:themeColor="text1"/>
        </w:rPr>
        <w:br/>
      </w:r>
      <w:r w:rsidRPr="00901670">
        <w:rPr>
          <w:rFonts w:ascii="Helvetica" w:hAnsi="Helvetica"/>
          <w:b/>
          <w:bCs/>
          <w:color w:val="000000" w:themeColor="text1"/>
          <w:sz w:val="28"/>
          <w:szCs w:val="28"/>
        </w:rPr>
        <w:t>Transform Your Container Trading Experience</w:t>
      </w:r>
      <w:r w:rsidR="004066BD">
        <w:rPr>
          <w:rFonts w:ascii="Helvetica" w:hAnsi="Helvetica"/>
          <w:b/>
          <w:bCs/>
          <w:color w:val="000000" w:themeColor="text1"/>
          <w:sz w:val="28"/>
          <w:szCs w:val="28"/>
        </w:rPr>
        <w:br/>
      </w:r>
      <w:r w:rsidR="004066BD">
        <w:rPr>
          <w:rFonts w:ascii="Helvetica" w:hAnsi="Helvetica"/>
          <w:b/>
          <w:bCs/>
          <w:noProof/>
          <w:color w:val="000000" w:themeColor="text1"/>
          <w:sz w:val="28"/>
          <w:szCs w:val="28"/>
          <w14:ligatures w14:val="standardContextual"/>
        </w:rPr>
        <w:drawing>
          <wp:inline distT="0" distB="0" distL="0" distR="0" wp14:anchorId="0C694B68" wp14:editId="3C9FA83A">
            <wp:extent cx="4470400" cy="3352800"/>
            <wp:effectExtent l="0" t="0" r="0" b="0"/>
            <wp:docPr id="78864598" name="Picture 3" descr="A group of people looking at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4598" name="Picture 3" descr="A group of people looking at a large window&#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470400" cy="3352800"/>
                    </a:xfrm>
                    <a:prstGeom prst="rect">
                      <a:avLst/>
                    </a:prstGeom>
                  </pic:spPr>
                </pic:pic>
              </a:graphicData>
            </a:graphic>
          </wp:inline>
        </w:drawing>
      </w:r>
      <w:r w:rsidR="004066BD">
        <w:rPr>
          <w:rFonts w:ascii="Helvetica" w:hAnsi="Helvetica"/>
          <w:b/>
          <w:bCs/>
          <w:color w:val="000000" w:themeColor="text1"/>
          <w:sz w:val="28"/>
          <w:szCs w:val="28"/>
        </w:rPr>
        <w:br/>
      </w:r>
      <w:r w:rsidRPr="00901670">
        <w:rPr>
          <w:rFonts w:ascii="Helvetica" w:hAnsi="Helvetica"/>
          <w:color w:val="000000" w:themeColor="text1"/>
        </w:rPr>
        <w:br/>
      </w:r>
      <w:r w:rsidRPr="00901670">
        <w:rPr>
          <w:rFonts w:ascii="Helvetica" w:hAnsi="Helvetica"/>
          <w:color w:val="000000" w:themeColor="text1"/>
        </w:rPr>
        <w:br/>
        <w:t>Welcome to Global Container Exchange, where we've transformed the international container procurement experience. With access to over 1.</w:t>
      </w:r>
      <w:r>
        <w:rPr>
          <w:rFonts w:ascii="Helvetica" w:hAnsi="Helvetica"/>
          <w:color w:val="000000" w:themeColor="text1"/>
        </w:rPr>
        <w:t>39</w:t>
      </w:r>
      <w:r w:rsidRPr="00901670">
        <w:rPr>
          <w:rFonts w:ascii="Helvetica" w:hAnsi="Helvetica"/>
          <w:color w:val="000000" w:themeColor="text1"/>
        </w:rPr>
        <w:t xml:space="preserve"> million containers across 410 depots in 89 countries, we offer unparalleled convenience and competitive pricing for businesses worldwide. Our transparent platform eliminates the complexities of traditional container sourcing, providing instant access to both purchase and leasing options.</w:t>
      </w:r>
      <w:r w:rsidRPr="00901670">
        <w:rPr>
          <w:rFonts w:ascii="Helvetica" w:hAnsi="Helvetica"/>
          <w:color w:val="000000" w:themeColor="text1"/>
        </w:rPr>
        <w:br/>
      </w:r>
      <w:r w:rsidRPr="00901670">
        <w:rPr>
          <w:rFonts w:ascii="Helvetica" w:hAnsi="Helvetica"/>
          <w:color w:val="000000" w:themeColor="text1"/>
        </w:rPr>
        <w:br/>
        <w:t>What sets us apart is our comprehensive Buyer Assurance Program, backed by industry-leading IICL inspections and global insurance coverage through Chubb and HUATAI. No more dealing with multiple intermediaries or uncertain quality standards – we've streamlined the entire process with direct pricing and immediate availability information.</w:t>
      </w:r>
      <w:r w:rsidRPr="00901670">
        <w:rPr>
          <w:rFonts w:ascii="Helvetica" w:hAnsi="Helvetica"/>
          <w:color w:val="000000" w:themeColor="text1"/>
        </w:rPr>
        <w:br/>
      </w:r>
      <w:r w:rsidRPr="00901670">
        <w:rPr>
          <w:rFonts w:ascii="Helvetica" w:hAnsi="Helvetica"/>
          <w:color w:val="000000" w:themeColor="text1"/>
        </w:rPr>
        <w:br/>
        <w:t>Our platform caters to freight forwarders, customs brokers, and businesses of all sizes, offering flexible solutions whether you're looking to buy, lease, or explore custom container solutions. With an 80% customer retention rate and 100,000 satisfied clients globally, we're not just selling containers – we're providing peace of mind and reliability in international trade.</w:t>
      </w:r>
      <w:r w:rsidRPr="00901670">
        <w:rPr>
          <w:rFonts w:ascii="Helvetica" w:hAnsi="Helvetica"/>
          <w:color w:val="000000" w:themeColor="text1"/>
        </w:rPr>
        <w:br/>
      </w:r>
      <w:r w:rsidRPr="00901670">
        <w:rPr>
          <w:rFonts w:ascii="Helvetica" w:hAnsi="Helvetica"/>
          <w:color w:val="000000" w:themeColor="text1"/>
        </w:rPr>
        <w:br/>
        <w:t xml:space="preserve">Ready to experience the future of container procurement? Explore our extensive </w:t>
      </w:r>
      <w:r w:rsidRPr="00901670">
        <w:rPr>
          <w:rFonts w:ascii="Helvetica" w:hAnsi="Helvetica"/>
          <w:color w:val="000000" w:themeColor="text1"/>
        </w:rPr>
        <w:lastRenderedPageBreak/>
        <w:t>inventory, featuring everything from standard 20ft containers to specialized 53ft units. Join the thousands of businesses who trust Global Container Exchange as their premier container solutions partner."</w:t>
      </w:r>
      <w:r>
        <w:rPr>
          <w:rFonts w:ascii="Helvetica" w:hAnsi="Helvetica"/>
          <w:color w:val="000000" w:themeColor="text1"/>
        </w:rPr>
        <w:br/>
      </w:r>
      <w:r>
        <w:rPr>
          <w:rFonts w:ascii="Helvetica" w:hAnsi="Helvetica"/>
          <w:color w:val="000000" w:themeColor="text1"/>
        </w:rPr>
        <w:br/>
        <w:t>Ready to transform your shipping and storage capabilities? Let’s start by understanding your perfect container solution below.</w:t>
      </w:r>
      <w:r>
        <w:rPr>
          <w:rFonts w:ascii="Helvetica" w:hAnsi="Helvetica"/>
          <w:color w:val="000000" w:themeColor="text1"/>
        </w:rPr>
        <w:br/>
      </w:r>
      <w:r>
        <w:rPr>
          <w:rFonts w:ascii="Helvetica" w:hAnsi="Helvetica"/>
          <w:color w:val="000000" w:themeColor="text1"/>
        </w:rPr>
        <w:br/>
        <w:t xml:space="preserve"> </w:t>
      </w:r>
      <w:r w:rsidRPr="00901670">
        <w:rPr>
          <w:rFonts w:ascii="Helvetica" w:hAnsi="Helvetica"/>
          <w:color w:val="000000" w:themeColor="text1"/>
        </w:rPr>
        <w:br/>
      </w:r>
      <w:r>
        <w:rPr>
          <w:rFonts w:ascii="Helvetica" w:hAnsi="Helvetica"/>
          <w:b/>
          <w:bCs/>
          <w:color w:val="000000" w:themeColor="text1"/>
          <w:sz w:val="28"/>
          <w:szCs w:val="28"/>
        </w:rPr>
        <w:t xml:space="preserve">Strategic Container Solutions: </w:t>
      </w:r>
      <w:r w:rsidRPr="00901670">
        <w:rPr>
          <w:rFonts w:ascii="Helvetica" w:hAnsi="Helvetica"/>
          <w:color w:val="000000" w:themeColor="text1"/>
          <w:sz w:val="28"/>
          <w:szCs w:val="28"/>
        </w:rPr>
        <w:t>From local storage to Global Logistics.</w:t>
      </w:r>
      <w:r w:rsidR="004066BD">
        <w:rPr>
          <w:rFonts w:ascii="Helvetica" w:hAnsi="Helvetica"/>
          <w:color w:val="000000" w:themeColor="text1"/>
          <w:sz w:val="28"/>
          <w:szCs w:val="28"/>
        </w:rPr>
        <w:br/>
      </w:r>
      <w:r w:rsidR="004066BD">
        <w:rPr>
          <w:rFonts w:ascii="Helvetica" w:hAnsi="Helvetica"/>
          <w:color w:val="000000" w:themeColor="text1"/>
          <w:sz w:val="28"/>
          <w:szCs w:val="28"/>
        </w:rPr>
        <w:br/>
      </w:r>
      <w:r w:rsidR="004066BD">
        <w:rPr>
          <w:rFonts w:ascii="Helvetica" w:hAnsi="Helvetica"/>
          <w:noProof/>
          <w:color w:val="000000" w:themeColor="text1"/>
          <w:sz w:val="28"/>
          <w:szCs w:val="28"/>
          <w14:ligatures w14:val="standardContextual"/>
        </w:rPr>
        <w:drawing>
          <wp:inline distT="0" distB="0" distL="0" distR="0" wp14:anchorId="09E18F0D" wp14:editId="5293C24A">
            <wp:extent cx="4030133" cy="3022600"/>
            <wp:effectExtent l="0" t="0" r="0" b="0"/>
            <wp:docPr id="1885557545" name="Picture 4" descr="A container ship at a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7545" name="Picture 4" descr="A container ship at a po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40921" cy="3030691"/>
                    </a:xfrm>
                    <a:prstGeom prst="rect">
                      <a:avLst/>
                    </a:prstGeom>
                  </pic:spPr>
                </pic:pic>
              </a:graphicData>
            </a:graphic>
          </wp:inline>
        </w:drawing>
      </w:r>
      <w:r>
        <w:rPr>
          <w:rFonts w:ascii="Helvetica" w:hAnsi="Helvetica"/>
          <w:color w:val="000000" w:themeColor="text1"/>
          <w:sz w:val="28"/>
          <w:szCs w:val="28"/>
        </w:rPr>
        <w:br/>
      </w:r>
      <w:r>
        <w:rPr>
          <w:rFonts w:ascii="Helvetica" w:hAnsi="Helvetica"/>
          <w:color w:val="000000" w:themeColor="text1"/>
          <w:sz w:val="28"/>
          <w:szCs w:val="28"/>
        </w:rPr>
        <w:br/>
      </w:r>
      <w:r>
        <w:rPr>
          <w:rFonts w:ascii="Helvetica" w:hAnsi="Helvetica"/>
          <w:color w:val="FFFFFF"/>
          <w:sz w:val="18"/>
          <w:szCs w:val="18"/>
        </w:rPr>
        <w:t>"Engineering Excellence: The Power of Modern Container Technology</w:t>
      </w:r>
      <w:r>
        <w:rPr>
          <w:rFonts w:ascii="Helvetica" w:hAnsi="Helvetica"/>
          <w:color w:val="FFFFFF"/>
          <w:sz w:val="18"/>
          <w:szCs w:val="18"/>
        </w:rPr>
        <w:br/>
      </w:r>
      <w:r w:rsidRPr="00901670">
        <w:rPr>
          <w:rFonts w:ascii="Helvetica" w:hAnsi="Helvetica"/>
          <w:color w:val="000000" w:themeColor="text1"/>
        </w:rPr>
        <w:t xml:space="preserve">At Global Container Exchange, we're proud to offer the world's most versatile storage and shipping solution. Our premium steel containers represent the pinnacle of logistics engineering, featuring advanced </w:t>
      </w:r>
      <w:proofErr w:type="spellStart"/>
      <w:r w:rsidRPr="00901670">
        <w:rPr>
          <w:rFonts w:ascii="Helvetica" w:hAnsi="Helvetica"/>
          <w:color w:val="000000" w:themeColor="text1"/>
        </w:rPr>
        <w:t>corten</w:t>
      </w:r>
      <w:proofErr w:type="spellEnd"/>
      <w:r w:rsidRPr="00901670">
        <w:rPr>
          <w:rFonts w:ascii="Helvetica" w:hAnsi="Helvetica"/>
          <w:color w:val="000000" w:themeColor="text1"/>
        </w:rPr>
        <w:t xml:space="preserve"> steel construction that actively responds to environmental exposure, creating an ever-strengthening protective barrier against the elements.</w:t>
      </w:r>
      <w:r w:rsidRPr="00901670">
        <w:rPr>
          <w:rFonts w:ascii="Helvetica" w:hAnsi="Helvetica"/>
          <w:color w:val="000000" w:themeColor="text1"/>
        </w:rPr>
        <w:br/>
      </w:r>
      <w:r w:rsidRPr="00901670">
        <w:rPr>
          <w:rFonts w:ascii="Helvetica" w:hAnsi="Helvetica"/>
          <w:color w:val="000000" w:themeColor="text1"/>
        </w:rPr>
        <w:br/>
      </w:r>
      <w:r>
        <w:rPr>
          <w:rFonts w:ascii="Helvetica" w:hAnsi="Helvetica"/>
          <w:color w:val="000000" w:themeColor="text1"/>
        </w:rPr>
        <w:br/>
      </w:r>
      <w:r w:rsidRPr="00901670">
        <w:rPr>
          <w:rFonts w:ascii="Helvetica" w:hAnsi="Helvetica"/>
          <w:color w:val="000000" w:themeColor="text1"/>
        </w:rPr>
        <w:t>These architectural marvels showcase impressive resilience:</w:t>
      </w:r>
      <w:r w:rsidRPr="00901670">
        <w:rPr>
          <w:rFonts w:ascii="Helvetica" w:hAnsi="Helvetica"/>
          <w:color w:val="000000" w:themeColor="text1"/>
        </w:rPr>
        <w:br/>
        <w:t>• Engineered to withstand extreme conditions, from Arctic blasts to tropical storms</w:t>
      </w:r>
      <w:r w:rsidRPr="00901670">
        <w:rPr>
          <w:rFonts w:ascii="Helvetica" w:hAnsi="Helvetica"/>
          <w:color w:val="000000" w:themeColor="text1"/>
        </w:rPr>
        <w:br/>
        <w:t>• Standalone wind resistance of 110+ mph, increasing to 175+ mph when properly anchored</w:t>
      </w:r>
      <w:r w:rsidRPr="00901670">
        <w:rPr>
          <w:rFonts w:ascii="Helvetica" w:hAnsi="Helvetica"/>
          <w:color w:val="000000" w:themeColor="text1"/>
        </w:rPr>
        <w:br/>
        <w:t>• Earthquake, hurricane, and tornado-tested for ultimate peace of mind</w:t>
      </w:r>
      <w:r w:rsidRPr="00901670">
        <w:rPr>
          <w:rFonts w:ascii="Helvetica" w:hAnsi="Helvetica"/>
          <w:color w:val="000000" w:themeColor="text1"/>
        </w:rPr>
        <w:br/>
        <w:t>• Strategic corner casting design enabling secure stacking up to 8 containers high</w:t>
      </w:r>
      <w:r w:rsidRPr="00901670">
        <w:rPr>
          <w:rFonts w:ascii="Helvetica" w:hAnsi="Helvetica"/>
          <w:color w:val="000000" w:themeColor="text1"/>
        </w:rPr>
        <w:br/>
      </w:r>
      <w:r w:rsidRPr="00901670">
        <w:rPr>
          <w:rFonts w:ascii="Helvetica" w:hAnsi="Helvetica"/>
          <w:color w:val="000000" w:themeColor="text1"/>
        </w:rPr>
        <w:br/>
        <w:t>Our Global Fleet Features:</w:t>
      </w:r>
      <w:r w:rsidRPr="00901670">
        <w:rPr>
          <w:rFonts w:ascii="Helvetica" w:hAnsi="Helvetica"/>
          <w:color w:val="000000" w:themeColor="text1"/>
        </w:rPr>
        <w:br/>
        <w:t xml:space="preserve">From our vast inventory of 1.6 million units across 410 global depots, we offer multiple </w:t>
      </w:r>
      <w:r w:rsidRPr="00901670">
        <w:rPr>
          <w:rFonts w:ascii="Helvetica" w:hAnsi="Helvetica"/>
          <w:color w:val="000000" w:themeColor="text1"/>
        </w:rPr>
        <w:lastRenderedPageBreak/>
        <w:t>configurations to match your exact needs:</w:t>
      </w:r>
      <w:r w:rsidRPr="00901670">
        <w:rPr>
          <w:rFonts w:ascii="Helvetica" w:hAnsi="Helvetica"/>
          <w:color w:val="000000" w:themeColor="text1"/>
        </w:rPr>
        <w:br/>
      </w:r>
      <w:r w:rsidRPr="00901670">
        <w:rPr>
          <w:rFonts w:ascii="Helvetica" w:hAnsi="Helvetica"/>
          <w:color w:val="000000" w:themeColor="text1"/>
        </w:rPr>
        <w:br/>
        <w:t>Primary Dimensions:</w:t>
      </w:r>
      <w:r w:rsidRPr="00901670">
        <w:rPr>
          <w:rFonts w:ascii="Helvetica" w:hAnsi="Helvetica"/>
          <w:color w:val="000000" w:themeColor="text1"/>
        </w:rPr>
        <w:br/>
        <w:t>• Standard Width: 8' (2.4m)</w:t>
      </w:r>
      <w:r w:rsidRPr="00901670">
        <w:rPr>
          <w:rFonts w:ascii="Helvetica" w:hAnsi="Helvetica"/>
          <w:color w:val="000000" w:themeColor="text1"/>
        </w:rPr>
        <w:br/>
        <w:t>• Standard Height: 8'6" (2.6m)</w:t>
      </w:r>
      <w:r w:rsidRPr="00901670">
        <w:rPr>
          <w:rFonts w:ascii="Helvetica" w:hAnsi="Helvetica"/>
          <w:color w:val="000000" w:themeColor="text1"/>
        </w:rPr>
        <w:br/>
        <w:t>• Lengths: 20' (6.1m), 40' (12.19m), 45' (13.7m), 53' (16.15m)</w:t>
      </w:r>
      <w:r w:rsidRPr="00901670">
        <w:rPr>
          <w:rFonts w:ascii="Helvetica" w:hAnsi="Helvetica"/>
          <w:color w:val="000000" w:themeColor="text1"/>
        </w:rPr>
        <w:br/>
      </w:r>
      <w:r w:rsidRPr="00901670">
        <w:rPr>
          <w:rFonts w:ascii="Helvetica" w:hAnsi="Helvetica"/>
          <w:color w:val="000000" w:themeColor="text1"/>
        </w:rPr>
        <w:br/>
        <w:t>Specialized Options:</w:t>
      </w:r>
      <w:r w:rsidRPr="00901670">
        <w:rPr>
          <w:rFonts w:ascii="Helvetica" w:hAnsi="Helvetica"/>
          <w:color w:val="000000" w:themeColor="text1"/>
        </w:rPr>
        <w:br/>
        <w:t>• Standard Dry Freight (our most popular choice)</w:t>
      </w:r>
      <w:r w:rsidRPr="00901670">
        <w:rPr>
          <w:rFonts w:ascii="Helvetica" w:hAnsi="Helvetica"/>
          <w:color w:val="000000" w:themeColor="text1"/>
        </w:rPr>
        <w:br/>
        <w:t>• Climate-Controlled Units</w:t>
      </w:r>
      <w:r w:rsidRPr="00901670">
        <w:rPr>
          <w:rFonts w:ascii="Helvetica" w:hAnsi="Helvetica"/>
          <w:color w:val="000000" w:themeColor="text1"/>
        </w:rPr>
        <w:br/>
        <w:t>• Liquid Transport Tanks</w:t>
      </w:r>
      <w:r w:rsidRPr="00901670">
        <w:rPr>
          <w:rFonts w:ascii="Helvetica" w:hAnsi="Helvetica"/>
          <w:color w:val="000000" w:themeColor="text1"/>
        </w:rPr>
        <w:br/>
        <w:t>• Custom-Modified Solutions</w:t>
      </w:r>
      <w:r w:rsidRPr="00901670">
        <w:rPr>
          <w:rFonts w:ascii="Helvetica" w:hAnsi="Helvetica"/>
          <w:color w:val="000000" w:themeColor="text1"/>
        </w:rPr>
        <w:br/>
      </w:r>
      <w:r w:rsidRPr="00901670">
        <w:rPr>
          <w:rFonts w:ascii="Helvetica" w:hAnsi="Helvetica"/>
          <w:color w:val="000000" w:themeColor="text1"/>
        </w:rPr>
        <w:br/>
        <w:t>Each container undergoes rigorous IICL inspection protocols, ensuring you receive units that meet or exceed international quality standards. Our grading system provides complete transparency, helping you make informed decisions based on your specific application.</w:t>
      </w:r>
      <w:r w:rsidRPr="00901670">
        <w:rPr>
          <w:rFonts w:ascii="Helvetica" w:hAnsi="Helvetica"/>
          <w:color w:val="000000" w:themeColor="text1"/>
        </w:rPr>
        <w:br/>
      </w:r>
      <w:r w:rsidRPr="00901670">
        <w:rPr>
          <w:rFonts w:ascii="Helvetica" w:hAnsi="Helvetica"/>
          <w:color w:val="000000" w:themeColor="text1"/>
        </w:rPr>
        <w:br/>
        <w:t>Before selecting your ideal container, let our experts guide you through a personalized consultation to match your unique requirements with the perfect solution from our global inventory."</w:t>
      </w:r>
      <w:r>
        <w:rPr>
          <w:rFonts w:ascii="Helvetica" w:hAnsi="Helvetica"/>
          <w:b/>
          <w:bCs/>
          <w:color w:val="000000" w:themeColor="text1"/>
          <w:sz w:val="28"/>
          <w:szCs w:val="28"/>
        </w:rPr>
        <w:br/>
      </w:r>
      <w:r w:rsidRPr="00901670">
        <w:rPr>
          <w:rFonts w:ascii="Helvetica" w:hAnsi="Helvetica"/>
          <w:b/>
          <w:bCs/>
          <w:color w:val="000000" w:themeColor="text1"/>
        </w:rPr>
        <w:br/>
      </w:r>
      <w:r w:rsidRPr="00901670">
        <w:rPr>
          <w:rFonts w:ascii="Helvetica" w:hAnsi="Helvetica"/>
          <w:b/>
          <w:bCs/>
          <w:color w:val="002060"/>
          <w:sz w:val="28"/>
          <w:szCs w:val="28"/>
        </w:rPr>
        <w:t>Beyond Ocean Transit:</w:t>
      </w:r>
      <w:r w:rsidRPr="00901670">
        <w:rPr>
          <w:rFonts w:ascii="Helvetica" w:hAnsi="Helvetica"/>
          <w:color w:val="002060"/>
          <w:sz w:val="28"/>
          <w:szCs w:val="28"/>
        </w:rPr>
        <w:t xml:space="preserve"> </w:t>
      </w:r>
      <w:r w:rsidRPr="00901670">
        <w:rPr>
          <w:rFonts w:ascii="Helvetica" w:hAnsi="Helvetica"/>
          <w:color w:val="000000" w:themeColor="text1"/>
          <w:sz w:val="28"/>
          <w:szCs w:val="28"/>
        </w:rPr>
        <w:t>Innovative Applications for Shipping Containers</w:t>
      </w:r>
      <w:r w:rsidRPr="00901670">
        <w:rPr>
          <w:rFonts w:ascii="Helvetica" w:hAnsi="Helvetica"/>
          <w:color w:val="000000" w:themeColor="text1"/>
        </w:rPr>
        <w:br/>
      </w:r>
      <w:r w:rsidRPr="00901670">
        <w:rPr>
          <w:rFonts w:ascii="Helvetica" w:hAnsi="Helvetica"/>
          <w:color w:val="000000" w:themeColor="text1"/>
        </w:rPr>
        <w:br/>
        <w:t>While our 1.6 million containers primarily serve the global shipping industry, these versatile steel structures have evolved into dynamic solutions across multiple sectors. At Global Container Exchange, we're proud to offer these innovative applications through our network of 410 depots across 89 countries.</w:t>
      </w:r>
      <w:r w:rsidRPr="00901670">
        <w:rPr>
          <w:rFonts w:ascii="Helvetica" w:hAnsi="Helvetica"/>
          <w:color w:val="000000" w:themeColor="text1"/>
        </w:rPr>
        <w:br/>
      </w:r>
      <w:r w:rsidRPr="00901670">
        <w:rPr>
          <w:rFonts w:ascii="Helvetica" w:hAnsi="Helvetica"/>
          <w:color w:val="000000" w:themeColor="text1"/>
        </w:rPr>
        <w:br/>
      </w:r>
      <w:r w:rsidRPr="00901670">
        <w:rPr>
          <w:rFonts w:ascii="Helvetica" w:hAnsi="Helvetica"/>
          <w:b/>
          <w:bCs/>
          <w:color w:val="000000" w:themeColor="text1"/>
          <w:sz w:val="28"/>
          <w:szCs w:val="28"/>
        </w:rPr>
        <w:t>Industrial Solutions</w:t>
      </w:r>
      <w:r w:rsidRPr="00901670">
        <w:rPr>
          <w:rFonts w:ascii="Helvetica" w:hAnsi="Helvetica"/>
          <w:b/>
          <w:bCs/>
          <w:color w:val="000000" w:themeColor="text1"/>
          <w:sz w:val="28"/>
          <w:szCs w:val="28"/>
        </w:rPr>
        <w:t>:</w:t>
      </w:r>
      <w:r w:rsidRPr="00901670">
        <w:rPr>
          <w:rFonts w:ascii="Helvetica" w:hAnsi="Helvetica"/>
          <w:color w:val="000000" w:themeColor="text1"/>
        </w:rPr>
        <w:br/>
        <w:t>Transform your operational capacity with our industrial-grade storage containers. Built to withstand extreme conditions, our containers deliver unmatched durability and security for your business needs.</w:t>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noProof/>
          <w:color w:val="000000" w:themeColor="text1"/>
          <w14:ligatures w14:val="standardContextual"/>
        </w:rPr>
        <w:lastRenderedPageBreak/>
        <w:drawing>
          <wp:inline distT="0" distB="0" distL="0" distR="0" wp14:anchorId="37F98F19" wp14:editId="11C1CAF5">
            <wp:extent cx="3589867" cy="2692400"/>
            <wp:effectExtent l="0" t="0" r="4445" b="0"/>
            <wp:docPr id="429381292" name="Picture 5" descr="A container with box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1292" name="Picture 5" descr="A container with boxes i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96303" cy="2697227"/>
                    </a:xfrm>
                    <a:prstGeom prst="rect">
                      <a:avLst/>
                    </a:prstGeom>
                  </pic:spPr>
                </pic:pic>
              </a:graphicData>
            </a:graphic>
          </wp:inline>
        </w:drawing>
      </w:r>
      <w:r w:rsidRPr="00901670">
        <w:rPr>
          <w:rFonts w:ascii="Helvetica" w:hAnsi="Helvetica"/>
          <w:color w:val="000000" w:themeColor="text1"/>
        </w:rPr>
        <w:br/>
      </w:r>
      <w:r w:rsidRPr="00901670">
        <w:rPr>
          <w:rFonts w:ascii="Helvetica" w:hAnsi="Helvetica"/>
          <w:color w:val="000000" w:themeColor="text1"/>
        </w:rPr>
        <w:br/>
      </w:r>
      <w:r w:rsidRPr="00901670">
        <w:rPr>
          <w:rFonts w:ascii="Helvetica" w:hAnsi="Helvetica"/>
          <w:color w:val="002060"/>
          <w:sz w:val="28"/>
          <w:szCs w:val="28"/>
        </w:rPr>
        <w:t>Key Applications</w:t>
      </w:r>
      <w:r w:rsidRPr="00901670">
        <w:rPr>
          <w:rFonts w:ascii="Helvetica" w:hAnsi="Helvetica"/>
          <w:b/>
          <w:bCs/>
          <w:color w:val="000000" w:themeColor="text1"/>
          <w:sz w:val="28"/>
          <w:szCs w:val="28"/>
        </w:rPr>
        <w:t>:</w:t>
      </w:r>
      <w:r w:rsidRPr="00901670">
        <w:rPr>
          <w:rFonts w:ascii="Helvetica" w:hAnsi="Helvetica"/>
          <w:color w:val="000000" w:themeColor="text1"/>
        </w:rPr>
        <w:br/>
        <w:t>• Inventory Management Hubs - Organized, accessible storage systems</w:t>
      </w:r>
      <w:r w:rsidRPr="00901670">
        <w:rPr>
          <w:rFonts w:ascii="Helvetica" w:hAnsi="Helvetica"/>
          <w:color w:val="000000" w:themeColor="text1"/>
        </w:rPr>
        <w:br/>
        <w:t>• Secure Equipment Vaults - Protected storage for valuable tools and machinery</w:t>
      </w:r>
      <w:r w:rsidRPr="00901670">
        <w:rPr>
          <w:rFonts w:ascii="Helvetica" w:hAnsi="Helvetica"/>
          <w:color w:val="000000" w:themeColor="text1"/>
        </w:rPr>
        <w:br/>
        <w:t>• Workplace Extension Modules - Instant space expansion for growing operations</w:t>
      </w:r>
      <w:r w:rsidRPr="00901670">
        <w:rPr>
          <w:rFonts w:ascii="Helvetica" w:hAnsi="Helvetica"/>
          <w:color w:val="000000" w:themeColor="text1"/>
        </w:rPr>
        <w:br/>
        <w:t>• Environmental Waste Management - Contained storage for industrial materials</w:t>
      </w:r>
      <w:r w:rsidRPr="00901670">
        <w:rPr>
          <w:rFonts w:ascii="Helvetica" w:hAnsi="Helvetica"/>
          <w:color w:val="000000" w:themeColor="text1"/>
        </w:rPr>
        <w:br/>
        <w:t>• Supply Chain Buffer Storage - Flexible space for inventory fluctuations</w:t>
      </w:r>
      <w:r w:rsidRPr="00901670">
        <w:rPr>
          <w:rFonts w:ascii="Helvetica" w:hAnsi="Helvetica"/>
          <w:color w:val="000000" w:themeColor="text1"/>
        </w:rPr>
        <w:br/>
        <w:t>• Mobile Workshop Units - Portable workspaces for any location</w:t>
      </w:r>
      <w:r w:rsidRPr="00901670">
        <w:rPr>
          <w:rFonts w:ascii="Helvetica" w:hAnsi="Helvetica"/>
          <w:color w:val="000000" w:themeColor="text1"/>
        </w:rPr>
        <w:br/>
      </w:r>
      <w:r w:rsidRPr="00901670">
        <w:rPr>
          <w:rFonts w:ascii="Helvetica" w:hAnsi="Helvetica"/>
          <w:color w:val="000000" w:themeColor="text1"/>
        </w:rPr>
        <w:br/>
      </w:r>
      <w:r w:rsidRPr="00901670">
        <w:rPr>
          <w:rFonts w:ascii="Helvetica" w:hAnsi="Helvetica"/>
          <w:b/>
          <w:bCs/>
          <w:color w:val="000000" w:themeColor="text1"/>
          <w:sz w:val="28"/>
          <w:szCs w:val="28"/>
        </w:rPr>
        <w:t>Residential Innovation</w:t>
      </w:r>
      <w:r w:rsidRPr="00901670">
        <w:rPr>
          <w:rFonts w:ascii="Helvetica" w:hAnsi="Helvetica"/>
          <w:b/>
          <w:bCs/>
          <w:color w:val="000000" w:themeColor="text1"/>
          <w:sz w:val="28"/>
          <w:szCs w:val="28"/>
        </w:rPr>
        <w:t>:</w:t>
      </w:r>
      <w:r w:rsidRPr="00901670">
        <w:rPr>
          <w:rFonts w:ascii="Helvetica" w:hAnsi="Helvetica"/>
          <w:color w:val="000000" w:themeColor="text1"/>
        </w:rPr>
        <w:br/>
        <w:t>Elevate your home's functionality with our residential storage solutions. Each container undergoes rigorous IICL inspections, ensuring your belongings remain protected in any weather condition.</w:t>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noProof/>
          <w:color w:val="000000" w:themeColor="text1"/>
          <w14:ligatures w14:val="standardContextual"/>
        </w:rPr>
        <w:drawing>
          <wp:inline distT="0" distB="0" distL="0" distR="0" wp14:anchorId="4A63E4F6" wp14:editId="6B61608C">
            <wp:extent cx="3403600" cy="2552700"/>
            <wp:effectExtent l="0" t="0" r="0" b="0"/>
            <wp:docPr id="244072984" name="Picture 6" descr="A couple of people loading boxes into a storag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2984" name="Picture 6" descr="A couple of people loading boxes into a storage contain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09277" cy="2556958"/>
                    </a:xfrm>
                    <a:prstGeom prst="rect">
                      <a:avLst/>
                    </a:prstGeom>
                  </pic:spPr>
                </pic:pic>
              </a:graphicData>
            </a:graphic>
          </wp:inline>
        </w:drawing>
      </w:r>
      <w:r w:rsidRPr="00901670">
        <w:rPr>
          <w:rFonts w:ascii="Helvetica" w:hAnsi="Helvetica"/>
          <w:color w:val="000000" w:themeColor="text1"/>
        </w:rPr>
        <w:br/>
      </w:r>
      <w:r w:rsidR="004066BD">
        <w:rPr>
          <w:rFonts w:ascii="Helvetica" w:hAnsi="Helvetica"/>
          <w:color w:val="000000" w:themeColor="text1"/>
        </w:rPr>
        <w:lastRenderedPageBreak/>
        <w:br/>
      </w:r>
      <w:r w:rsidR="004066BD">
        <w:rPr>
          <w:rFonts w:ascii="Helvetica" w:hAnsi="Helvetica"/>
          <w:noProof/>
          <w:color w:val="000000" w:themeColor="text1"/>
          <w14:ligatures w14:val="standardContextual"/>
        </w:rPr>
        <w:drawing>
          <wp:inline distT="0" distB="0" distL="0" distR="0" wp14:anchorId="24F7AE23" wp14:editId="6A136801">
            <wp:extent cx="4622800" cy="3467100"/>
            <wp:effectExtent l="0" t="0" r="0" b="0"/>
            <wp:docPr id="1511981138" name="Picture 9" descr="A storage container with a atv and other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81138" name="Picture 9" descr="A storage container with a atv and other equipmen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32451" cy="3474338"/>
                    </a:xfrm>
                    <a:prstGeom prst="rect">
                      <a:avLst/>
                    </a:prstGeom>
                  </pic:spPr>
                </pic:pic>
              </a:graphicData>
            </a:graphic>
          </wp:inline>
        </w:drawing>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Pr="00901670">
        <w:rPr>
          <w:rFonts w:ascii="Helvetica" w:hAnsi="Helvetica"/>
          <w:color w:val="000000" w:themeColor="text1"/>
        </w:rPr>
        <w:br/>
      </w:r>
      <w:r w:rsidRPr="00901670">
        <w:rPr>
          <w:rFonts w:ascii="Helvetica" w:hAnsi="Helvetica"/>
          <w:b/>
          <w:bCs/>
          <w:color w:val="000000" w:themeColor="text1"/>
          <w:sz w:val="28"/>
          <w:szCs w:val="28"/>
        </w:rPr>
        <w:t>Premium Uses:</w:t>
      </w:r>
      <w:r w:rsidRPr="00901670">
        <w:rPr>
          <w:rFonts w:ascii="Helvetica" w:hAnsi="Helvetica"/>
          <w:color w:val="000000" w:themeColor="text1"/>
        </w:rPr>
        <w:br/>
        <w:t>• Home Extension Modules - Seamless living space expansion</w:t>
      </w:r>
      <w:r w:rsidRPr="00901670">
        <w:rPr>
          <w:rFonts w:ascii="Helvetica" w:hAnsi="Helvetica"/>
          <w:color w:val="000000" w:themeColor="text1"/>
        </w:rPr>
        <w:br/>
        <w:t>• Custom Workshops - Dedicated creative spaces</w:t>
      </w:r>
      <w:r w:rsidRPr="00901670">
        <w:rPr>
          <w:rFonts w:ascii="Helvetica" w:hAnsi="Helvetica"/>
          <w:color w:val="000000" w:themeColor="text1"/>
        </w:rPr>
        <w:br/>
        <w:t>• Secure Storage Vaults - Protected storage for valuable assets</w:t>
      </w:r>
      <w:r w:rsidRPr="00901670">
        <w:rPr>
          <w:rFonts w:ascii="Helvetica" w:hAnsi="Helvetica"/>
          <w:color w:val="000000" w:themeColor="text1"/>
        </w:rPr>
        <w:br/>
        <w:t>• Underground Safety Rooms - Reinforced security solutions</w:t>
      </w:r>
      <w:r w:rsidRPr="00901670">
        <w:rPr>
          <w:rFonts w:ascii="Helvetica" w:hAnsi="Helvetica"/>
          <w:color w:val="000000" w:themeColor="text1"/>
        </w:rPr>
        <w:br/>
        <w:t>• Transition Storage - Simplified moving and renovation support</w:t>
      </w:r>
      <w:r w:rsidRPr="00901670">
        <w:rPr>
          <w:rFonts w:ascii="Helvetica" w:hAnsi="Helvetica"/>
          <w:color w:val="000000" w:themeColor="text1"/>
        </w:rPr>
        <w:br/>
        <w:t>• Garden Studios - Private retreats in your backyard</w:t>
      </w:r>
      <w:r w:rsidR="004066BD">
        <w:rPr>
          <w:rFonts w:ascii="Helvetica" w:hAnsi="Helvetica"/>
          <w:color w:val="000000" w:themeColor="text1"/>
        </w:rPr>
        <w:br/>
      </w:r>
      <w:r w:rsidRPr="00901670">
        <w:rPr>
          <w:rFonts w:ascii="Helvetica" w:hAnsi="Helvetica"/>
          <w:color w:val="000000" w:themeColor="text1"/>
        </w:rPr>
        <w:br/>
      </w:r>
      <w:r w:rsidRPr="00901670">
        <w:rPr>
          <w:rFonts w:ascii="Helvetica" w:hAnsi="Helvetica"/>
          <w:color w:val="000000" w:themeColor="text1"/>
        </w:rPr>
        <w:br/>
      </w:r>
      <w:r w:rsidRPr="00901670">
        <w:rPr>
          <w:rFonts w:ascii="Helvetica" w:hAnsi="Helvetica"/>
          <w:b/>
          <w:bCs/>
          <w:color w:val="000000" w:themeColor="text1"/>
          <w:sz w:val="28"/>
          <w:szCs w:val="28"/>
        </w:rPr>
        <w:t>Commercial Excellence</w:t>
      </w:r>
      <w:r w:rsidRPr="00901670">
        <w:rPr>
          <w:rFonts w:ascii="Helvetica" w:hAnsi="Helvetica"/>
          <w:b/>
          <w:bCs/>
          <w:color w:val="000000" w:themeColor="text1"/>
          <w:sz w:val="28"/>
          <w:szCs w:val="28"/>
        </w:rPr>
        <w:t>:</w:t>
      </w:r>
      <w:r w:rsidRPr="00901670">
        <w:rPr>
          <w:rFonts w:ascii="Helvetica" w:hAnsi="Helvetica"/>
          <w:color w:val="000000" w:themeColor="text1"/>
        </w:rPr>
        <w:br/>
        <w:t>Optimize your retail operations with our commercial container solutions. Backed by global insurance through Chubb and HUATAI, our containers offer peace of mind for your business assets.</w:t>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noProof/>
          <w:color w:val="000000" w:themeColor="text1"/>
          <w14:ligatures w14:val="standardContextual"/>
        </w:rPr>
        <w:lastRenderedPageBreak/>
        <w:drawing>
          <wp:inline distT="0" distB="0" distL="0" distR="0" wp14:anchorId="768CB632" wp14:editId="1B5BA2E9">
            <wp:extent cx="5046133" cy="3784600"/>
            <wp:effectExtent l="0" t="0" r="0" b="0"/>
            <wp:docPr id="1975192177" name="Picture 7" descr="People standing outside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2177" name="Picture 7" descr="People standing outside a contain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50054" cy="3787541"/>
                    </a:xfrm>
                    <a:prstGeom prst="rect">
                      <a:avLst/>
                    </a:prstGeom>
                  </pic:spPr>
                </pic:pic>
              </a:graphicData>
            </a:graphic>
          </wp:inline>
        </w:drawing>
      </w:r>
      <w:r w:rsidR="004066BD">
        <w:rPr>
          <w:rFonts w:ascii="Helvetica" w:hAnsi="Helvetica"/>
          <w:color w:val="000000" w:themeColor="text1"/>
        </w:rPr>
        <w:br/>
      </w:r>
      <w:r w:rsidRPr="00901670">
        <w:rPr>
          <w:rFonts w:ascii="Helvetica" w:hAnsi="Helvetica"/>
          <w:color w:val="000000" w:themeColor="text1"/>
        </w:rPr>
        <w:br/>
      </w:r>
      <w:r w:rsidRPr="00901670">
        <w:rPr>
          <w:rFonts w:ascii="Helvetica" w:hAnsi="Helvetica"/>
          <w:color w:val="000000" w:themeColor="text1"/>
        </w:rPr>
        <w:br/>
      </w:r>
      <w:r w:rsidRPr="00901670">
        <w:rPr>
          <w:rFonts w:ascii="Helvetica" w:hAnsi="Helvetica"/>
          <w:b/>
          <w:bCs/>
          <w:color w:val="000000" w:themeColor="text1"/>
          <w:sz w:val="28"/>
          <w:szCs w:val="28"/>
        </w:rPr>
        <w:t>Business Applications:</w:t>
      </w:r>
      <w:r w:rsidRPr="00901670">
        <w:rPr>
          <w:rFonts w:ascii="Helvetica" w:hAnsi="Helvetica"/>
          <w:color w:val="000000" w:themeColor="text1"/>
        </w:rPr>
        <w:br/>
        <w:t>• Inventory Control Centers - Organized stock management</w:t>
      </w:r>
      <w:r w:rsidRPr="00901670">
        <w:rPr>
          <w:rFonts w:ascii="Helvetica" w:hAnsi="Helvetica"/>
          <w:color w:val="000000" w:themeColor="text1"/>
        </w:rPr>
        <w:br/>
        <w:t>• Pop-up Retail Spaces - Mobile showroom solutions</w:t>
      </w:r>
      <w:r w:rsidRPr="00901670">
        <w:rPr>
          <w:rFonts w:ascii="Helvetica" w:hAnsi="Helvetica"/>
          <w:color w:val="000000" w:themeColor="text1"/>
        </w:rPr>
        <w:br/>
        <w:t>• Seasonal Storage - Climate-protected inventory space</w:t>
      </w:r>
      <w:r w:rsidRPr="00901670">
        <w:rPr>
          <w:rFonts w:ascii="Helvetica" w:hAnsi="Helvetica"/>
          <w:color w:val="000000" w:themeColor="text1"/>
        </w:rPr>
        <w:br/>
        <w:t>• Office Extensions - Rapid workspace expansion</w:t>
      </w:r>
      <w:r w:rsidRPr="00901670">
        <w:rPr>
          <w:rFonts w:ascii="Helvetica" w:hAnsi="Helvetica"/>
          <w:color w:val="000000" w:themeColor="text1"/>
        </w:rPr>
        <w:br/>
        <w:t>• Equipment Safekeeping - Secure tool and machinery storage</w:t>
      </w:r>
      <w:r w:rsidRPr="00901670">
        <w:rPr>
          <w:rFonts w:ascii="Helvetica" w:hAnsi="Helvetica"/>
          <w:color w:val="000000" w:themeColor="text1"/>
        </w:rPr>
        <w:br/>
        <w:t>• Event Storage - Temporary space for special occasions</w:t>
      </w:r>
      <w:r w:rsidRPr="00901670">
        <w:rPr>
          <w:rFonts w:ascii="Helvetica" w:hAnsi="Helvetica"/>
          <w:color w:val="000000" w:themeColor="text1"/>
        </w:rPr>
        <w:br/>
      </w:r>
      <w:r w:rsidRPr="00901670">
        <w:rPr>
          <w:rFonts w:ascii="Helvetica" w:hAnsi="Helvetica"/>
          <w:color w:val="000000" w:themeColor="text1"/>
        </w:rPr>
        <w:br/>
      </w:r>
      <w:r>
        <w:rPr>
          <w:rFonts w:ascii="Helvetica" w:hAnsi="Helvetica"/>
          <w:color w:val="000000" w:themeColor="text1"/>
        </w:rPr>
        <w:lastRenderedPageBreak/>
        <w:br/>
      </w:r>
      <w:r w:rsidR="004066BD">
        <w:rPr>
          <w:rFonts w:ascii="Helvetica" w:hAnsi="Helvetica"/>
          <w:b/>
          <w:bCs/>
          <w:noProof/>
          <w:color w:val="000000" w:themeColor="text1"/>
          <w:sz w:val="28"/>
          <w:szCs w:val="28"/>
          <w14:ligatures w14:val="standardContextual"/>
        </w:rPr>
        <w:drawing>
          <wp:inline distT="0" distB="0" distL="0" distR="0" wp14:anchorId="1F44E931" wp14:editId="31C8473B">
            <wp:extent cx="4165600" cy="3124200"/>
            <wp:effectExtent l="0" t="0" r="0" b="0"/>
            <wp:docPr id="1917805965" name="Picture 8" descr="A building with a lot of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5965" name="Picture 8" descr="A building with a lot of window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65600" cy="3124200"/>
                    </a:xfrm>
                    <a:prstGeom prst="rect">
                      <a:avLst/>
                    </a:prstGeom>
                  </pic:spPr>
                </pic:pic>
              </a:graphicData>
            </a:graphic>
          </wp:inline>
        </w:drawing>
      </w:r>
    </w:p>
    <w:p w14:paraId="0F5387B7" w14:textId="57082127" w:rsidR="00901670" w:rsidRDefault="004066BD" w:rsidP="00901670">
      <w:pPr>
        <w:rPr>
          <w:rFonts w:ascii="Helvetica" w:hAnsi="Helvetica"/>
          <w:color w:val="002060"/>
          <w:sz w:val="28"/>
          <w:szCs w:val="28"/>
        </w:rPr>
      </w:pPr>
      <w:r>
        <w:rPr>
          <w:rFonts w:ascii="Helvetica" w:hAnsi="Helvetica"/>
          <w:b/>
          <w:bCs/>
          <w:color w:val="000000" w:themeColor="text1"/>
          <w:sz w:val="28"/>
          <w:szCs w:val="28"/>
        </w:rPr>
        <w:br/>
      </w:r>
      <w:r>
        <w:rPr>
          <w:rFonts w:ascii="Helvetica" w:hAnsi="Helvetica"/>
          <w:b/>
          <w:bCs/>
          <w:color w:val="000000" w:themeColor="text1"/>
          <w:sz w:val="28"/>
          <w:szCs w:val="28"/>
        </w:rPr>
        <w:br/>
      </w:r>
      <w:r>
        <w:rPr>
          <w:rFonts w:ascii="Helvetica" w:hAnsi="Helvetica"/>
          <w:b/>
          <w:bCs/>
          <w:color w:val="000000" w:themeColor="text1"/>
          <w:sz w:val="28"/>
          <w:szCs w:val="28"/>
        </w:rPr>
        <w:br/>
      </w:r>
      <w:r w:rsidR="00901670" w:rsidRPr="00901670">
        <w:rPr>
          <w:rFonts w:ascii="Helvetica" w:hAnsi="Helvetica"/>
          <w:b/>
          <w:bCs/>
          <w:color w:val="000000" w:themeColor="text1"/>
          <w:sz w:val="28"/>
          <w:szCs w:val="28"/>
        </w:rPr>
        <w:t>Architectural Innovation</w:t>
      </w:r>
      <w:r w:rsidR="00901670">
        <w:rPr>
          <w:rFonts w:ascii="Helvetica" w:hAnsi="Helvetica"/>
          <w:color w:val="000000" w:themeColor="text1"/>
        </w:rPr>
        <w:t>:</w:t>
      </w:r>
      <w:r w:rsidR="00901670" w:rsidRPr="00901670">
        <w:rPr>
          <w:rFonts w:ascii="Helvetica" w:hAnsi="Helvetica"/>
          <w:color w:val="000000" w:themeColor="text1"/>
        </w:rPr>
        <w:br/>
        <w:t>Experience the future of sustainable architecture with our container conversion possibilities. From basic modifications to complete transformations, our containers serve as the foundation for innovative spaces:</w:t>
      </w:r>
      <w:r w:rsidR="00901670" w:rsidRPr="00901670">
        <w:rPr>
          <w:rFonts w:ascii="Helvetica" w:hAnsi="Helvetica"/>
          <w:color w:val="000000" w:themeColor="text1"/>
        </w:rPr>
        <w:br/>
      </w:r>
      <w:r w:rsidR="00901670" w:rsidRPr="00901670">
        <w:rPr>
          <w:rFonts w:ascii="Helvetica" w:hAnsi="Helvetica"/>
          <w:color w:val="000000" w:themeColor="text1"/>
        </w:rPr>
        <w:br/>
        <w:t>• Eco-friendly Housing - Sustainable living solutions</w:t>
      </w:r>
      <w:r w:rsidR="00901670" w:rsidRPr="00901670">
        <w:rPr>
          <w:rFonts w:ascii="Helvetica" w:hAnsi="Helvetica"/>
          <w:color w:val="000000" w:themeColor="text1"/>
        </w:rPr>
        <w:br/>
        <w:t>• Modern Office Complexes - Contemporary workplace designs</w:t>
      </w:r>
      <w:r w:rsidR="00901670" w:rsidRPr="00901670">
        <w:rPr>
          <w:rFonts w:ascii="Helvetica" w:hAnsi="Helvetica"/>
          <w:color w:val="000000" w:themeColor="text1"/>
        </w:rPr>
        <w:br/>
        <w:t>• Emergency Response Units - Rapid deployment housing</w:t>
      </w:r>
      <w:r w:rsidR="00901670" w:rsidRPr="00901670">
        <w:rPr>
          <w:rFonts w:ascii="Helvetica" w:hAnsi="Helvetica"/>
          <w:color w:val="000000" w:themeColor="text1"/>
        </w:rPr>
        <w:br/>
        <w:t>• Remote Work Stations - Off-grid operational bases</w:t>
      </w:r>
      <w:r w:rsidR="00901670" w:rsidRPr="00901670">
        <w:rPr>
          <w:rFonts w:ascii="Helvetica" w:hAnsi="Helvetica"/>
          <w:color w:val="000000" w:themeColor="text1"/>
        </w:rPr>
        <w:br/>
        <w:t>• Community Centers - Affordable public spaces</w:t>
      </w:r>
      <w:r w:rsidR="00901670" w:rsidRPr="00901670">
        <w:rPr>
          <w:rFonts w:ascii="Helvetica" w:hAnsi="Helvetica"/>
          <w:color w:val="000000" w:themeColor="text1"/>
        </w:rPr>
        <w:br/>
        <w:t>• Luxury Living - High-end architectural designs</w:t>
      </w:r>
      <w:r>
        <w:rPr>
          <w:rFonts w:ascii="Helvetica" w:hAnsi="Helvetica"/>
          <w:color w:val="000000" w:themeColor="text1"/>
        </w:rPr>
        <w:br/>
      </w:r>
      <w:r>
        <w:rPr>
          <w:rFonts w:ascii="Helvetica" w:hAnsi="Helvetica"/>
          <w:color w:val="000000" w:themeColor="text1"/>
        </w:rPr>
        <w:br/>
      </w:r>
      <w:r>
        <w:rPr>
          <w:rFonts w:ascii="Helvetica" w:hAnsi="Helvetica"/>
          <w:noProof/>
          <w:color w:val="000000" w:themeColor="text1"/>
          <w14:ligatures w14:val="standardContextual"/>
        </w:rPr>
        <w:lastRenderedPageBreak/>
        <w:drawing>
          <wp:inline distT="0" distB="0" distL="0" distR="0" wp14:anchorId="32D7A260" wp14:editId="45F0610F">
            <wp:extent cx="3911600" cy="2933700"/>
            <wp:effectExtent l="0" t="0" r="0" b="0"/>
            <wp:docPr id="1401048142" name="Picture 10" descr="A house with a deck and pat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48142" name="Picture 10" descr="A house with a deck and pati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r>
        <w:rPr>
          <w:rFonts w:ascii="Helvetica" w:hAnsi="Helvetica"/>
          <w:color w:val="000000" w:themeColor="text1"/>
        </w:rPr>
        <w:br/>
      </w:r>
      <w:r>
        <w:rPr>
          <w:rFonts w:ascii="Helvetica" w:hAnsi="Helvetica"/>
          <w:color w:val="000000" w:themeColor="text1"/>
        </w:rPr>
        <w:br/>
      </w:r>
      <w:r>
        <w:rPr>
          <w:rFonts w:ascii="Helvetica" w:hAnsi="Helvetica"/>
          <w:color w:val="000000" w:themeColor="text1"/>
        </w:rPr>
        <w:br/>
      </w:r>
      <w:r>
        <w:rPr>
          <w:rFonts w:ascii="Helvetica" w:hAnsi="Helvetica"/>
          <w:color w:val="000000" w:themeColor="text1"/>
        </w:rPr>
        <w:br/>
      </w:r>
      <w:r w:rsidR="00901670" w:rsidRPr="00901670">
        <w:rPr>
          <w:rFonts w:ascii="Helvetica" w:hAnsi="Helvetica"/>
          <w:color w:val="000000" w:themeColor="text1"/>
        </w:rPr>
        <w:br/>
      </w:r>
      <w:r w:rsidR="00901670">
        <w:rPr>
          <w:rFonts w:ascii="Helvetica" w:hAnsi="Helvetica"/>
          <w:color w:val="000000" w:themeColor="text1"/>
        </w:rPr>
        <w:br/>
      </w:r>
      <w:r w:rsidR="00901670">
        <w:rPr>
          <w:rFonts w:ascii="Helvetica" w:hAnsi="Helvetica"/>
          <w:b/>
          <w:bCs/>
          <w:color w:val="000000" w:themeColor="text1"/>
          <w:sz w:val="28"/>
          <w:szCs w:val="28"/>
        </w:rPr>
        <w:t>Grading / Ratings of Shipping Containers:</w:t>
      </w:r>
      <w:r w:rsidR="00901670">
        <w:rPr>
          <w:rFonts w:ascii="Helvetica" w:hAnsi="Helvetica"/>
          <w:b/>
          <w:bCs/>
          <w:color w:val="000000" w:themeColor="text1"/>
          <w:sz w:val="28"/>
          <w:szCs w:val="28"/>
        </w:rPr>
        <w:br/>
      </w:r>
      <w:r w:rsidR="00901670">
        <w:rPr>
          <w:rFonts w:ascii="Helvetica" w:hAnsi="Helvetica"/>
          <w:b/>
          <w:bCs/>
          <w:color w:val="000000" w:themeColor="text1"/>
          <w:sz w:val="28"/>
          <w:szCs w:val="28"/>
        </w:rPr>
        <w:br/>
      </w:r>
      <w:r w:rsidR="00901670" w:rsidRPr="00901670">
        <w:rPr>
          <w:rFonts w:ascii="Helvetica" w:hAnsi="Helvetica"/>
          <w:b/>
          <w:bCs/>
          <w:color w:val="002060"/>
          <w:sz w:val="28"/>
          <w:szCs w:val="28"/>
          <w:u w:val="single"/>
        </w:rPr>
        <w:t xml:space="preserve">New </w:t>
      </w:r>
      <w:r w:rsidR="00901670" w:rsidRPr="00901670">
        <w:rPr>
          <w:rFonts w:ascii="Helvetica" w:hAnsi="Helvetica"/>
          <w:color w:val="002060"/>
          <w:sz w:val="28"/>
          <w:szCs w:val="28"/>
          <w:u w:val="single"/>
        </w:rPr>
        <w:t>(1-trip) Containers:</w:t>
      </w:r>
      <w:r w:rsidR="00901670">
        <w:rPr>
          <w:rFonts w:ascii="Helvetica" w:hAnsi="Helvetica"/>
          <w:color w:val="000000" w:themeColor="text1"/>
          <w:sz w:val="28"/>
          <w:szCs w:val="28"/>
        </w:rPr>
        <w:br/>
      </w:r>
      <w:r w:rsidR="00901670" w:rsidRPr="00901670">
        <w:rPr>
          <w:rFonts w:ascii="Helvetica" w:hAnsi="Helvetica"/>
          <w:color w:val="000000" w:themeColor="text1"/>
        </w:rPr>
        <w:t>New one-trip containers represent the highest quality standard in the shipping container industry. These containers have completed exactly one journey from their manufacturing facility (typically in Asia) to their destination market, making them essentially new with minimal wear.</w:t>
      </w:r>
      <w:r>
        <w:rPr>
          <w:rFonts w:ascii="Helvetica" w:hAnsi="Helvetica"/>
          <w:color w:val="000000" w:themeColor="text1"/>
        </w:rPr>
        <w:br/>
      </w:r>
      <w:r>
        <w:rPr>
          <w:rFonts w:ascii="Helvetica" w:hAnsi="Helvetica"/>
          <w:color w:val="000000" w:themeColor="text1"/>
        </w:rPr>
        <w:br/>
      </w:r>
      <w:r>
        <w:rPr>
          <w:rFonts w:ascii="Helvetica" w:hAnsi="Helvetica"/>
          <w:color w:val="000000" w:themeColor="text1"/>
        </w:rPr>
        <w:br/>
      </w:r>
      <w:r>
        <w:rPr>
          <w:rFonts w:ascii="Helvetica" w:hAnsi="Helvetica"/>
          <w:noProof/>
          <w:color w:val="000000" w:themeColor="text1"/>
          <w14:ligatures w14:val="standardContextual"/>
        </w:rPr>
        <w:drawing>
          <wp:inline distT="0" distB="0" distL="0" distR="0" wp14:anchorId="7347ED6B" wp14:editId="54A12AB6">
            <wp:extent cx="3386667" cy="2540000"/>
            <wp:effectExtent l="0" t="0" r="4445" b="0"/>
            <wp:docPr id="175688612" name="Picture 11" descr="A blue container on a concret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612" name="Picture 11" descr="A blue container on a concrete fl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0391" cy="2550293"/>
                    </a:xfrm>
                    <a:prstGeom prst="rect">
                      <a:avLst/>
                    </a:prstGeom>
                  </pic:spPr>
                </pic:pic>
              </a:graphicData>
            </a:graphic>
          </wp:inline>
        </w:drawing>
      </w:r>
      <w:r>
        <w:rPr>
          <w:rFonts w:ascii="Helvetica" w:hAnsi="Helvetica"/>
          <w:color w:val="000000" w:themeColor="text1"/>
        </w:rPr>
        <w:br/>
      </w:r>
      <w:r>
        <w:rPr>
          <w:rFonts w:ascii="Helvetica" w:hAnsi="Helvetica"/>
          <w:color w:val="000000" w:themeColor="text1"/>
        </w:rPr>
        <w:lastRenderedPageBreak/>
        <w:br/>
      </w:r>
      <w:r>
        <w:rPr>
          <w:rFonts w:ascii="Helvetica" w:hAnsi="Helvetica"/>
          <w:color w:val="000000" w:themeColor="text1"/>
        </w:rPr>
        <w:br/>
      </w:r>
      <w:r>
        <w:rPr>
          <w:rFonts w:ascii="Helvetica" w:hAnsi="Helvetica"/>
          <w:color w:val="000000" w:themeColor="text1"/>
        </w:rPr>
        <w:br/>
      </w:r>
      <w:r>
        <w:rPr>
          <w:rFonts w:ascii="Helvetica" w:hAnsi="Helvetica"/>
          <w:color w:val="000000" w:themeColor="text1"/>
        </w:rPr>
        <w:br/>
      </w:r>
      <w:r w:rsidR="00901670" w:rsidRPr="00901670">
        <w:rPr>
          <w:rFonts w:ascii="Helvetica" w:hAnsi="Helvetica"/>
          <w:color w:val="000000" w:themeColor="text1"/>
        </w:rPr>
        <w:br/>
      </w:r>
      <w:r w:rsidR="00901670" w:rsidRPr="00901670">
        <w:rPr>
          <w:rFonts w:ascii="Helvetica" w:hAnsi="Helvetica"/>
          <w:b/>
          <w:bCs/>
          <w:color w:val="000000" w:themeColor="text1"/>
        </w:rPr>
        <w:br/>
      </w:r>
      <w:r w:rsidR="00901670" w:rsidRPr="00901670">
        <w:rPr>
          <w:rFonts w:ascii="Helvetica" w:hAnsi="Helvetica"/>
          <w:color w:val="002060"/>
          <w:sz w:val="28"/>
          <w:szCs w:val="28"/>
        </w:rPr>
        <w:t>Key Features: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Factory-fresh condition with only one ocean voyage</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Pristine interior and exterior surfaces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No rust, dents, or structural repairs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Original factory paint and seals intact</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Complete weather-tight guarantee</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Full compliance with international shipping standards</w:t>
      </w:r>
      <w:r w:rsidR="00901670" w:rsidRPr="00901670">
        <w:rPr>
          <w:rFonts w:ascii="Helvetica" w:hAnsi="Helvetica"/>
          <w:color w:val="000000" w:themeColor="text1"/>
        </w:rPr>
        <w:br/>
      </w:r>
      <w:r w:rsidR="00B2314D" w:rsidRPr="00343238">
        <w:rPr>
          <w:rFonts w:ascii="Helvetica" w:hAnsi="Helvetica"/>
          <w:color w:val="000000" w:themeColor="text1"/>
        </w:rPr>
        <w:t>•</w:t>
      </w:r>
      <w:r w:rsidR="00901670" w:rsidRPr="00901670">
        <w:rPr>
          <w:rFonts w:ascii="Helvetica" w:hAnsi="Helvetica"/>
          <w:color w:val="000000" w:themeColor="text1"/>
        </w:rPr>
        <w:t>Ideal for sensitive cargo and long-term storage needs</w:t>
      </w:r>
      <w:r w:rsidR="00901670" w:rsidRPr="00901670">
        <w:rPr>
          <w:rFonts w:ascii="Helvetica" w:hAnsi="Helvetica"/>
          <w:color w:val="000000" w:themeColor="text1"/>
        </w:rPr>
        <w:br/>
      </w:r>
      <w:r w:rsidR="00901670" w:rsidRPr="00901670">
        <w:rPr>
          <w:rFonts w:ascii="Helvetica" w:hAnsi="Helvetica"/>
          <w:color w:val="000000" w:themeColor="text1"/>
        </w:rPr>
        <w:br/>
      </w:r>
      <w:r w:rsidR="00901670" w:rsidRPr="00901670">
        <w:rPr>
          <w:rFonts w:ascii="Helvetica" w:hAnsi="Helvetica"/>
          <w:color w:val="002060"/>
          <w:sz w:val="28"/>
          <w:szCs w:val="28"/>
        </w:rPr>
        <w:t>Benefits: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Maximum lifespan potential</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Superior cargo protection</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Optimal resale value</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Minimal maintenance requirements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Perfect for food-grade storage</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Ideal for conversion projects</w:t>
      </w:r>
      <w:r w:rsidR="00901670" w:rsidRPr="00901670">
        <w:rPr>
          <w:rFonts w:ascii="Helvetica" w:hAnsi="Helvetica"/>
          <w:color w:val="000000" w:themeColor="text1"/>
        </w:rPr>
        <w:br/>
      </w:r>
      <w:r w:rsidR="00B2314D" w:rsidRPr="00343238">
        <w:rPr>
          <w:rFonts w:ascii="Helvetica" w:hAnsi="Helvetica"/>
          <w:color w:val="000000" w:themeColor="text1"/>
        </w:rPr>
        <w:t xml:space="preserve">• </w:t>
      </w:r>
      <w:r w:rsidR="00901670" w:rsidRPr="00901670">
        <w:rPr>
          <w:rFonts w:ascii="Helvetica" w:hAnsi="Helvetica"/>
          <w:color w:val="000000" w:themeColor="text1"/>
        </w:rPr>
        <w:t>Premium appearance for brand image</w:t>
      </w:r>
      <w:r w:rsidR="00901670" w:rsidRPr="00901670">
        <w:rPr>
          <w:rFonts w:ascii="Helvetica" w:hAnsi="Helvetica"/>
          <w:color w:val="000000" w:themeColor="text1"/>
        </w:rPr>
        <w:br/>
      </w:r>
      <w:r w:rsidR="00901670" w:rsidRPr="00901670">
        <w:rPr>
          <w:rFonts w:ascii="Helvetica" w:hAnsi="Helvetica"/>
          <w:color w:val="002060"/>
          <w:sz w:val="28"/>
          <w:szCs w:val="28"/>
        </w:rPr>
        <w:br/>
      </w:r>
    </w:p>
    <w:p w14:paraId="1C56E1B7" w14:textId="3F51D2A0" w:rsidR="00343238" w:rsidRDefault="00901670" w:rsidP="00343238">
      <w:pPr>
        <w:rPr>
          <w:rFonts w:ascii="Helvetica" w:hAnsi="Helvetica"/>
          <w:kern w:val="2"/>
          <w14:ligatures w14:val="standardContextual"/>
        </w:rPr>
      </w:pPr>
      <w:r w:rsidRPr="00901670">
        <w:rPr>
          <w:rFonts w:ascii="Helvetica" w:hAnsi="Helvetica"/>
          <w:color w:val="002060"/>
          <w:sz w:val="28"/>
          <w:szCs w:val="28"/>
        </w:rPr>
        <w:t>Technical Specifications</w:t>
      </w:r>
      <w:r w:rsidRPr="00901670">
        <w:rPr>
          <w:rFonts w:ascii="Helvetica" w:hAnsi="Helvetica"/>
          <w:color w:val="002060"/>
          <w:sz w:val="28"/>
          <w:szCs w:val="28"/>
        </w:rPr>
        <w:t>:</w:t>
      </w:r>
      <w:r w:rsidRPr="00901670">
        <w:rPr>
          <w:rFonts w:ascii="Helvetica" w:hAnsi="Helvetica"/>
          <w:color w:val="000000" w:themeColor="text1"/>
        </w:rPr>
        <w:br/>
      </w:r>
      <w:r w:rsidR="00B2314D" w:rsidRPr="00343238">
        <w:rPr>
          <w:rFonts w:ascii="Helvetica" w:hAnsi="Helvetica"/>
          <w:color w:val="000000" w:themeColor="text1"/>
        </w:rPr>
        <w:t xml:space="preserve">• </w:t>
      </w:r>
      <w:r w:rsidRPr="00901670">
        <w:rPr>
          <w:rFonts w:ascii="Helvetica" w:hAnsi="Helvetica"/>
          <w:color w:val="000000" w:themeColor="text1"/>
        </w:rPr>
        <w:t>Marine-grade steel construction</w:t>
      </w:r>
      <w:r w:rsidRPr="00901670">
        <w:rPr>
          <w:rFonts w:ascii="Helvetica" w:hAnsi="Helvetica"/>
          <w:color w:val="000000" w:themeColor="text1"/>
        </w:rPr>
        <w:br/>
      </w:r>
      <w:r w:rsidR="00B2314D" w:rsidRPr="00343238">
        <w:rPr>
          <w:rFonts w:ascii="Helvetica" w:hAnsi="Helvetica"/>
          <w:color w:val="000000" w:themeColor="text1"/>
        </w:rPr>
        <w:t>•</w:t>
      </w:r>
      <w:r w:rsidRPr="00901670">
        <w:rPr>
          <w:rFonts w:ascii="Helvetica" w:hAnsi="Helvetica"/>
          <w:color w:val="000000" w:themeColor="text1"/>
        </w:rPr>
        <w:t xml:space="preserve"> High-quality rubber seals</w:t>
      </w:r>
      <w:r w:rsidRPr="00901670">
        <w:rPr>
          <w:rFonts w:ascii="Helvetica" w:hAnsi="Helvetica"/>
          <w:color w:val="000000" w:themeColor="text1"/>
        </w:rPr>
        <w:br/>
      </w:r>
      <w:r w:rsidR="00B2314D" w:rsidRPr="00343238">
        <w:rPr>
          <w:rFonts w:ascii="Helvetica" w:hAnsi="Helvetica"/>
          <w:color w:val="000000" w:themeColor="text1"/>
        </w:rPr>
        <w:t xml:space="preserve">• </w:t>
      </w:r>
      <w:r w:rsidRPr="00901670">
        <w:rPr>
          <w:rFonts w:ascii="Helvetica" w:hAnsi="Helvetica"/>
          <w:color w:val="000000" w:themeColor="text1"/>
        </w:rPr>
        <w:t>Premium flooring systems</w:t>
      </w:r>
      <w:r w:rsidRPr="00901670">
        <w:rPr>
          <w:rFonts w:ascii="Helvetica" w:hAnsi="Helvetica"/>
          <w:color w:val="000000" w:themeColor="text1"/>
        </w:rPr>
        <w:br/>
      </w:r>
      <w:r w:rsidR="00B2314D" w:rsidRPr="00343238">
        <w:rPr>
          <w:rFonts w:ascii="Helvetica" w:hAnsi="Helvetica"/>
          <w:color w:val="000000" w:themeColor="text1"/>
        </w:rPr>
        <w:t xml:space="preserve">• </w:t>
      </w:r>
      <w:r w:rsidRPr="00901670">
        <w:rPr>
          <w:rFonts w:ascii="Helvetica" w:hAnsi="Helvetica"/>
          <w:color w:val="000000" w:themeColor="text1"/>
        </w:rPr>
        <w:t>CSC certification plate</w:t>
      </w:r>
      <w:r w:rsidRPr="00901670">
        <w:rPr>
          <w:rFonts w:ascii="Helvetica" w:hAnsi="Helvetica"/>
          <w:color w:val="000000" w:themeColor="text1"/>
        </w:rPr>
        <w:br/>
      </w:r>
      <w:r w:rsidR="00B2314D" w:rsidRPr="00343238">
        <w:rPr>
          <w:rFonts w:ascii="Helvetica" w:hAnsi="Helvetica"/>
          <w:color w:val="000000" w:themeColor="text1"/>
        </w:rPr>
        <w:t>•</w:t>
      </w:r>
      <w:r w:rsidR="00B2314D">
        <w:rPr>
          <w:rFonts w:ascii="Helvetica" w:hAnsi="Helvetica"/>
          <w:color w:val="000000" w:themeColor="text1"/>
        </w:rPr>
        <w:t xml:space="preserve"> </w:t>
      </w:r>
      <w:r w:rsidRPr="00901670">
        <w:rPr>
          <w:rFonts w:ascii="Helvetica" w:hAnsi="Helvetica"/>
          <w:color w:val="000000" w:themeColor="text1"/>
        </w:rPr>
        <w:t>Original manufacturer warranty</w:t>
      </w:r>
      <w:r w:rsidRPr="00901670">
        <w:rPr>
          <w:rFonts w:ascii="Helvetica" w:hAnsi="Helvetica"/>
          <w:b/>
          <w:bCs/>
          <w:color w:val="000000" w:themeColor="text1"/>
        </w:rPr>
        <w:br/>
      </w:r>
    </w:p>
    <w:p w14:paraId="34F3E3AA" w14:textId="77777777" w:rsidR="00343238" w:rsidRDefault="00343238" w:rsidP="00343238">
      <w:pPr>
        <w:rPr>
          <w:rFonts w:ascii="Helvetica" w:hAnsi="Helvetica"/>
          <w:kern w:val="2"/>
          <w14:ligatures w14:val="standardContextual"/>
        </w:rPr>
      </w:pPr>
    </w:p>
    <w:p w14:paraId="234BB13C" w14:textId="77777777" w:rsidR="00343238" w:rsidRDefault="00343238" w:rsidP="00343238">
      <w:pPr>
        <w:rPr>
          <w:rFonts w:ascii="Helvetica" w:hAnsi="Helvetica"/>
          <w:kern w:val="2"/>
          <w14:ligatures w14:val="standardContextual"/>
        </w:rPr>
      </w:pPr>
    </w:p>
    <w:p w14:paraId="56307D5C" w14:textId="090339C2" w:rsidR="00343238" w:rsidRDefault="004066BD" w:rsidP="00343238">
      <w:pPr>
        <w:rPr>
          <w:rFonts w:ascii="Helvetica" w:hAnsi="Helvetica"/>
          <w:kern w:val="2"/>
          <w14:ligatures w14:val="standardContextual"/>
        </w:rPr>
      </w:pPr>
      <w:r>
        <w:rPr>
          <w:rFonts w:ascii="Helvetica" w:hAnsi="Helvetica"/>
          <w:noProof/>
          <w:kern w:val="2"/>
          <w14:ligatures w14:val="standardContextual"/>
        </w:rPr>
        <w:lastRenderedPageBreak/>
        <w:drawing>
          <wp:inline distT="0" distB="0" distL="0" distR="0" wp14:anchorId="5BCB721C" wp14:editId="47103A80">
            <wp:extent cx="3606800" cy="2705100"/>
            <wp:effectExtent l="0" t="0" r="0" b="0"/>
            <wp:docPr id="328412317" name="Picture 12" descr="A blue contai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2317" name="Picture 12" descr="A blue container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977" cy="2714233"/>
                    </a:xfrm>
                    <a:prstGeom prst="rect">
                      <a:avLst/>
                    </a:prstGeom>
                  </pic:spPr>
                </pic:pic>
              </a:graphicData>
            </a:graphic>
          </wp:inline>
        </w:drawing>
      </w:r>
    </w:p>
    <w:p w14:paraId="2747EA5D" w14:textId="77777777" w:rsidR="00343238" w:rsidRDefault="00343238" w:rsidP="00343238">
      <w:pPr>
        <w:rPr>
          <w:rFonts w:ascii="Helvetica" w:hAnsi="Helvetica"/>
          <w:kern w:val="2"/>
          <w14:ligatures w14:val="standardContextual"/>
        </w:rPr>
      </w:pPr>
    </w:p>
    <w:p w14:paraId="6DB689C4" w14:textId="1D4626B7" w:rsidR="00343238" w:rsidRPr="00343238" w:rsidRDefault="00901670" w:rsidP="00343238">
      <w:pPr>
        <w:rPr>
          <w:color w:val="000000" w:themeColor="text1"/>
        </w:rPr>
      </w:pPr>
      <w:r w:rsidRPr="00901670">
        <w:rPr>
          <w:rFonts w:ascii="Helvetica" w:hAnsi="Helvetica"/>
          <w:kern w:val="2"/>
          <w14:ligatures w14:val="standardContextual"/>
        </w:rPr>
        <w:br/>
      </w:r>
      <w:r w:rsidRPr="00901670">
        <w:rPr>
          <w:rFonts w:ascii="Helvetica" w:hAnsi="Helvetica"/>
          <w:kern w:val="2"/>
          <w14:ligatures w14:val="standardContextual"/>
        </w:rPr>
        <w:br/>
      </w:r>
      <w:r>
        <w:rPr>
          <w:rFonts w:ascii="Helvetica" w:hAnsi="Helvetica"/>
          <w:b/>
          <w:bCs/>
          <w:color w:val="002060"/>
          <w:sz w:val="28"/>
          <w:szCs w:val="28"/>
          <w:u w:val="single"/>
        </w:rPr>
        <w:t>IICL</w:t>
      </w:r>
      <w:r w:rsidRPr="00901670">
        <w:rPr>
          <w:rFonts w:ascii="Helvetica" w:hAnsi="Helvetica"/>
          <w:b/>
          <w:bCs/>
          <w:color w:val="002060"/>
          <w:sz w:val="28"/>
          <w:szCs w:val="28"/>
          <w:u w:val="single"/>
        </w:rPr>
        <w:t xml:space="preserve"> </w:t>
      </w:r>
      <w:r w:rsidRPr="00901670">
        <w:rPr>
          <w:rFonts w:ascii="Helvetica" w:hAnsi="Helvetica"/>
          <w:color w:val="002060"/>
          <w:sz w:val="28"/>
          <w:szCs w:val="28"/>
          <w:u w:val="single"/>
        </w:rPr>
        <w:t>(</w:t>
      </w:r>
      <w:r>
        <w:rPr>
          <w:rFonts w:ascii="Helvetica" w:hAnsi="Helvetica"/>
          <w:color w:val="002060"/>
          <w:sz w:val="28"/>
          <w:szCs w:val="28"/>
          <w:u w:val="single"/>
        </w:rPr>
        <w:t>Certified/IICL/CSC Plated</w:t>
      </w:r>
      <w:r w:rsidRPr="00901670">
        <w:rPr>
          <w:rFonts w:ascii="Helvetica" w:hAnsi="Helvetica"/>
          <w:color w:val="002060"/>
          <w:sz w:val="28"/>
          <w:szCs w:val="28"/>
          <w:u w:val="single"/>
        </w:rPr>
        <w:t>) Containers:</w:t>
      </w:r>
      <w:r w:rsidR="00343238">
        <w:rPr>
          <w:rFonts w:ascii="Helvetica" w:hAnsi="Helvetica"/>
          <w:color w:val="002060"/>
          <w:sz w:val="28"/>
          <w:szCs w:val="28"/>
          <w:u w:val="single"/>
        </w:rPr>
        <w:br/>
      </w:r>
      <w:r w:rsidR="00343238" w:rsidRPr="00343238">
        <w:rPr>
          <w:rFonts w:ascii="Helvetica" w:hAnsi="Helvetica"/>
          <w:color w:val="000000" w:themeColor="text1"/>
        </w:rPr>
        <w:t>Understanding IICL Containers</w:t>
      </w:r>
      <w:r w:rsidR="00343238" w:rsidRPr="00343238">
        <w:rPr>
          <w:rFonts w:ascii="Helvetica" w:hAnsi="Helvetica"/>
          <w:color w:val="000000" w:themeColor="text1"/>
        </w:rPr>
        <w:br/>
        <w:t>IICL (Institute of International Container Lessors) certified containers represent the pinnacle of shipping container quality and reliability in the global logistics industry. At Global Container Exchange Inc., we maintain a rigorous certification process across our network of 410 depots in 89 countries, ensuring every container meets these exacting international standards. Each IICL certified container undergoes comprehensive inspections and maintains strict compliance with Container Safety Convention (CSC) requirements, guaranteeing optimal performance and safety for your cargo.</w:t>
      </w:r>
      <w:r w:rsidR="00343238" w:rsidRPr="00343238">
        <w:rPr>
          <w:rFonts w:ascii="Helvetica" w:hAnsi="Helvetica"/>
          <w:color w:val="000000" w:themeColor="text1"/>
        </w:rPr>
        <w:br/>
      </w:r>
      <w:r w:rsidR="00343238" w:rsidRPr="00343238">
        <w:rPr>
          <w:rFonts w:ascii="Helvetica" w:hAnsi="Helvetica"/>
          <w:color w:val="000000" w:themeColor="text1"/>
        </w:rPr>
        <w:br/>
      </w:r>
      <w:r w:rsidR="00343238" w:rsidRPr="00343238">
        <w:rPr>
          <w:rFonts w:ascii="Helvetica" w:hAnsi="Helvetica"/>
          <w:color w:val="002060"/>
          <w:sz w:val="28"/>
          <w:szCs w:val="28"/>
        </w:rPr>
        <w:t>Key Features:</w:t>
      </w:r>
      <w:r w:rsidR="00343238" w:rsidRPr="00343238">
        <w:rPr>
          <w:rFonts w:ascii="Helvetica" w:hAnsi="Helvetica"/>
          <w:color w:val="000000" w:themeColor="text1"/>
        </w:rPr>
        <w:br/>
        <w:t>• CSC safety approval plating</w:t>
      </w:r>
      <w:r w:rsidR="00343238" w:rsidRPr="00343238">
        <w:rPr>
          <w:rFonts w:ascii="Helvetica" w:hAnsi="Helvetica"/>
          <w:color w:val="000000" w:themeColor="text1"/>
        </w:rPr>
        <w:br/>
        <w:t>• Certified structural integrity verification</w:t>
      </w:r>
      <w:r w:rsidR="00343238" w:rsidRPr="00343238">
        <w:rPr>
          <w:rFonts w:ascii="Helvetica" w:hAnsi="Helvetica"/>
          <w:color w:val="000000" w:themeColor="text1"/>
        </w:rPr>
        <w:br/>
        <w:t>• Weather-tight construction</w:t>
      </w:r>
      <w:r w:rsidR="00343238" w:rsidRPr="00343238">
        <w:rPr>
          <w:rFonts w:ascii="Helvetica" w:hAnsi="Helvetica"/>
          <w:color w:val="000000" w:themeColor="text1"/>
        </w:rPr>
        <w:br/>
        <w:t>• Reinforced flooring systems</w:t>
      </w:r>
      <w:r w:rsidR="00343238" w:rsidRPr="00343238">
        <w:rPr>
          <w:rFonts w:ascii="Helvetica" w:hAnsi="Helvetica"/>
          <w:color w:val="000000" w:themeColor="text1"/>
        </w:rPr>
        <w:br/>
        <w:t>• Heavy-duty door mechanisms</w:t>
      </w:r>
      <w:r w:rsidR="00343238" w:rsidRPr="00343238">
        <w:rPr>
          <w:rFonts w:ascii="Helvetica" w:hAnsi="Helvetica"/>
          <w:color w:val="000000" w:themeColor="text1"/>
        </w:rPr>
        <w:br/>
        <w:t>• Corrosion-resistant materials</w:t>
      </w:r>
      <w:r w:rsidR="00343238" w:rsidRPr="00343238">
        <w:rPr>
          <w:rFonts w:ascii="Helvetica" w:hAnsi="Helvetica"/>
          <w:color w:val="000000" w:themeColor="text1"/>
        </w:rPr>
        <w:br/>
        <w:t>• Professional grade paint systems</w:t>
      </w:r>
      <w:r w:rsidR="00343238" w:rsidRPr="00343238">
        <w:rPr>
          <w:rFonts w:ascii="Helvetica" w:hAnsi="Helvetica"/>
          <w:color w:val="000000" w:themeColor="text1"/>
        </w:rPr>
        <w:br/>
        <w:t>• Standardized dimensions and fittings</w:t>
      </w:r>
      <w:r w:rsidR="00343238" w:rsidRPr="00343238">
        <w:rPr>
          <w:rFonts w:ascii="Helvetica" w:hAnsi="Helvetica"/>
          <w:color w:val="000000" w:themeColor="text1"/>
        </w:rPr>
        <w:br/>
        <w:t>• Identifiable certification markings</w:t>
      </w:r>
      <w:r w:rsidR="00343238" w:rsidRPr="00343238">
        <w:rPr>
          <w:rFonts w:ascii="Helvetica" w:hAnsi="Helvetica"/>
          <w:color w:val="000000" w:themeColor="text1"/>
        </w:rPr>
        <w:br/>
        <w:t>• Regular maintenance documentation</w:t>
      </w:r>
      <w:r w:rsidR="00343238" w:rsidRPr="00343238">
        <w:rPr>
          <w:rFonts w:ascii="Helvetica" w:hAnsi="Helvetica"/>
          <w:color w:val="000000" w:themeColor="text1"/>
        </w:rPr>
        <w:br/>
      </w:r>
      <w:r w:rsidR="00343238" w:rsidRPr="00343238">
        <w:rPr>
          <w:rFonts w:ascii="Helvetica" w:hAnsi="Helvetica"/>
          <w:color w:val="002060"/>
          <w:sz w:val="28"/>
          <w:szCs w:val="28"/>
        </w:rPr>
        <w:br/>
        <w:t>Benefits:</w:t>
      </w:r>
      <w:r w:rsidR="00343238" w:rsidRPr="00343238">
        <w:rPr>
          <w:rFonts w:ascii="Helvetica" w:hAnsi="Helvetica"/>
          <w:color w:val="000000" w:themeColor="text1"/>
        </w:rPr>
        <w:br/>
        <w:t>• Guaranteed quality assurance</w:t>
      </w:r>
      <w:r w:rsidR="00343238" w:rsidRPr="00343238">
        <w:rPr>
          <w:rFonts w:ascii="Helvetica" w:hAnsi="Helvetica"/>
          <w:color w:val="000000" w:themeColor="text1"/>
        </w:rPr>
        <w:br/>
        <w:t>• Global acceptance and recognition</w:t>
      </w:r>
      <w:r w:rsidR="00343238" w:rsidRPr="00343238">
        <w:rPr>
          <w:rFonts w:ascii="Helvetica" w:hAnsi="Helvetica"/>
          <w:color w:val="000000" w:themeColor="text1"/>
        </w:rPr>
        <w:br/>
        <w:t>• Reduced cargo damage risk</w:t>
      </w:r>
      <w:r w:rsidR="00343238" w:rsidRPr="00343238">
        <w:rPr>
          <w:rFonts w:ascii="Helvetica" w:hAnsi="Helvetica"/>
          <w:color w:val="000000" w:themeColor="text1"/>
        </w:rPr>
        <w:br/>
      </w:r>
      <w:r w:rsidR="00343238" w:rsidRPr="00343238">
        <w:rPr>
          <w:rFonts w:ascii="Helvetica" w:hAnsi="Helvetica"/>
          <w:color w:val="000000" w:themeColor="text1"/>
        </w:rPr>
        <w:lastRenderedPageBreak/>
        <w:t>• Enhanced resale value</w:t>
      </w:r>
      <w:r w:rsidR="00343238" w:rsidRPr="00343238">
        <w:rPr>
          <w:rFonts w:ascii="Helvetica" w:hAnsi="Helvetica"/>
          <w:color w:val="000000" w:themeColor="text1"/>
        </w:rPr>
        <w:br/>
        <w:t>• Lower long-term maintenance costs</w:t>
      </w:r>
      <w:r w:rsidR="00343238" w:rsidRPr="00343238">
        <w:rPr>
          <w:rFonts w:ascii="Helvetica" w:hAnsi="Helvetica"/>
          <w:color w:val="000000" w:themeColor="text1"/>
        </w:rPr>
        <w:br/>
        <w:t>• Compliance with international shipping regulations</w:t>
      </w:r>
      <w:r w:rsidR="00343238" w:rsidRPr="00343238">
        <w:rPr>
          <w:rFonts w:ascii="Helvetica" w:hAnsi="Helvetica"/>
          <w:color w:val="000000" w:themeColor="text1"/>
        </w:rPr>
        <w:br/>
        <w:t>• Streamlined customs clearance</w:t>
      </w:r>
      <w:r w:rsidR="00343238" w:rsidRPr="00343238">
        <w:rPr>
          <w:rFonts w:ascii="Helvetica" w:hAnsi="Helvetica"/>
          <w:color w:val="000000" w:themeColor="text1"/>
        </w:rPr>
        <w:br/>
        <w:t>• Insurance premium advantages</w:t>
      </w:r>
      <w:r w:rsidR="00343238" w:rsidRPr="00343238">
        <w:rPr>
          <w:rFonts w:ascii="Helvetica" w:hAnsi="Helvetica"/>
          <w:color w:val="000000" w:themeColor="text1"/>
        </w:rPr>
        <w:br/>
        <w:t>• Extended operational lifespan</w:t>
      </w:r>
      <w:r w:rsidR="00343238" w:rsidRPr="00343238">
        <w:rPr>
          <w:rFonts w:ascii="Helvetica" w:hAnsi="Helvetica"/>
          <w:color w:val="000000" w:themeColor="text1"/>
        </w:rPr>
        <w:br/>
        <w:t>• Consistent performance across all conditions</w:t>
      </w:r>
      <w:r w:rsidR="00343238" w:rsidRPr="00343238">
        <w:rPr>
          <w:rFonts w:ascii="Helvetica" w:hAnsi="Helvetica"/>
          <w:color w:val="000000" w:themeColor="text1"/>
        </w:rPr>
        <w:br/>
      </w:r>
      <w:r w:rsidR="00343238" w:rsidRPr="00343238">
        <w:rPr>
          <w:rFonts w:ascii="Helvetica" w:hAnsi="Helvetica"/>
          <w:color w:val="000000" w:themeColor="text1"/>
        </w:rPr>
        <w:br/>
      </w:r>
      <w:r w:rsidR="00343238" w:rsidRPr="00343238">
        <w:rPr>
          <w:rFonts w:ascii="Helvetica" w:hAnsi="Helvetica"/>
          <w:color w:val="002060"/>
          <w:sz w:val="28"/>
          <w:szCs w:val="28"/>
        </w:rPr>
        <w:t>Technical Specifications:</w:t>
      </w:r>
      <w:r w:rsidR="00343238" w:rsidRPr="00343238">
        <w:rPr>
          <w:rFonts w:ascii="Helvetica" w:hAnsi="Helvetica"/>
          <w:color w:val="000000" w:themeColor="text1"/>
        </w:rPr>
        <w:br/>
        <w:t>• Load-bearing capacity tested and certified</w:t>
      </w:r>
      <w:r w:rsidR="00343238" w:rsidRPr="00343238">
        <w:rPr>
          <w:rFonts w:ascii="Helvetica" w:hAnsi="Helvetica"/>
          <w:color w:val="000000" w:themeColor="text1"/>
        </w:rPr>
        <w:br/>
        <w:t>• ISO standard corner fittings</w:t>
      </w:r>
      <w:r w:rsidR="00343238" w:rsidRPr="00343238">
        <w:rPr>
          <w:rFonts w:ascii="Helvetica" w:hAnsi="Helvetica"/>
          <w:color w:val="000000" w:themeColor="text1"/>
        </w:rPr>
        <w:br/>
        <w:t>• Marine-grade steel construction</w:t>
      </w:r>
      <w:r w:rsidR="00343238" w:rsidRPr="00343238">
        <w:rPr>
          <w:rFonts w:ascii="Helvetica" w:hAnsi="Helvetica"/>
          <w:color w:val="000000" w:themeColor="text1"/>
        </w:rPr>
        <w:br/>
        <w:t>• Minimum 6mm thick flooring</w:t>
      </w:r>
      <w:r w:rsidR="00343238" w:rsidRPr="00343238">
        <w:rPr>
          <w:rFonts w:ascii="Helvetica" w:hAnsi="Helvetica"/>
          <w:color w:val="000000" w:themeColor="text1"/>
        </w:rPr>
        <w:br/>
        <w:t>• Waterproof sealing systems</w:t>
      </w:r>
      <w:r w:rsidR="00343238" w:rsidRPr="00343238">
        <w:rPr>
          <w:rFonts w:ascii="Helvetica" w:hAnsi="Helvetica"/>
          <w:color w:val="000000" w:themeColor="text1"/>
        </w:rPr>
        <w:br/>
        <w:t>• Stack-test certified (up to 9 high)</w:t>
      </w:r>
      <w:r w:rsidR="00343238" w:rsidRPr="00343238">
        <w:rPr>
          <w:rFonts w:ascii="Helvetica" w:hAnsi="Helvetica"/>
          <w:color w:val="000000" w:themeColor="text1"/>
        </w:rPr>
        <w:br/>
        <w:t>• Racking test verified</w:t>
      </w:r>
      <w:r w:rsidR="00343238" w:rsidRPr="00343238">
        <w:rPr>
          <w:rFonts w:ascii="Helvetica" w:hAnsi="Helvetica"/>
          <w:color w:val="000000" w:themeColor="text1"/>
        </w:rPr>
        <w:br/>
        <w:t>• Impact resistance certified</w:t>
      </w:r>
      <w:r w:rsidR="00343238" w:rsidRPr="00343238">
        <w:rPr>
          <w:rFonts w:ascii="Helvetica" w:hAnsi="Helvetica"/>
          <w:color w:val="000000" w:themeColor="text1"/>
        </w:rPr>
        <w:br/>
        <w:t>• Temperature variation tolerant (-40°C to +70°C)</w:t>
      </w:r>
      <w:r w:rsidR="00343238" w:rsidRPr="00343238">
        <w:rPr>
          <w:rFonts w:ascii="Helvetica" w:hAnsi="Helvetica"/>
          <w:color w:val="000000" w:themeColor="text1"/>
        </w:rPr>
        <w:br/>
        <w:t>• Standardized locking mechanisms</w:t>
      </w:r>
    </w:p>
    <w:p w14:paraId="0C8BE901" w14:textId="77777777" w:rsidR="004066BD" w:rsidRDefault="004066BD" w:rsidP="00901670">
      <w:pPr>
        <w:rPr>
          <w:rFonts w:ascii="Helvetica" w:hAnsi="Helvetica"/>
          <w:color w:val="000000" w:themeColor="text1"/>
          <w:kern w:val="2"/>
          <w14:ligatures w14:val="standardContextual"/>
        </w:rPr>
      </w:pPr>
    </w:p>
    <w:p w14:paraId="3E7955F4" w14:textId="43866FEF" w:rsidR="004066BD" w:rsidRDefault="004066BD" w:rsidP="00901670">
      <w:pPr>
        <w:rPr>
          <w:rFonts w:ascii="Helvetica" w:hAnsi="Helvetica"/>
          <w:color w:val="000000" w:themeColor="text1"/>
          <w:kern w:val="2"/>
          <w14:ligatures w14:val="standardContextual"/>
        </w:rPr>
      </w:pPr>
      <w:r>
        <w:rPr>
          <w:rFonts w:ascii="Helvetica" w:hAnsi="Helvetica"/>
          <w:noProof/>
          <w:color w:val="000000" w:themeColor="text1"/>
          <w:kern w:val="2"/>
          <w14:ligatures w14:val="standardContextual"/>
        </w:rPr>
        <w:drawing>
          <wp:inline distT="0" distB="0" distL="0" distR="0" wp14:anchorId="1780FBF1" wp14:editId="3A9A5217">
            <wp:extent cx="4250267" cy="3187700"/>
            <wp:effectExtent l="0" t="0" r="4445" b="0"/>
            <wp:docPr id="1370454788" name="Picture 13" descr="A blue container with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4788" name="Picture 13" descr="A blue container with doo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64201" cy="3198150"/>
                    </a:xfrm>
                    <a:prstGeom prst="rect">
                      <a:avLst/>
                    </a:prstGeom>
                  </pic:spPr>
                </pic:pic>
              </a:graphicData>
            </a:graphic>
          </wp:inline>
        </w:drawing>
      </w:r>
    </w:p>
    <w:p w14:paraId="5CF302C3" w14:textId="4E0EB3AF" w:rsidR="00CA5868" w:rsidRDefault="00901670" w:rsidP="00901670">
      <w:pPr>
        <w:rPr>
          <w:rFonts w:ascii="Helvetica" w:hAnsi="Helvetica"/>
          <w:color w:val="000000" w:themeColor="text1"/>
        </w:rPr>
      </w:pPr>
      <w:r w:rsidRPr="00901670">
        <w:rPr>
          <w:rFonts w:ascii="Helvetica" w:hAnsi="Helvetica"/>
          <w:color w:val="000000" w:themeColor="text1"/>
          <w:kern w:val="2"/>
          <w14:ligatures w14:val="standardContextual"/>
        </w:rPr>
        <w:br/>
      </w:r>
      <w:proofErr w:type="gramStart"/>
      <w:r w:rsidR="00343238">
        <w:rPr>
          <w:rFonts w:ascii="Helvetica" w:hAnsi="Helvetica"/>
          <w:b/>
          <w:bCs/>
          <w:color w:val="002060"/>
          <w:sz w:val="28"/>
          <w:szCs w:val="28"/>
          <w:u w:val="single"/>
        </w:rPr>
        <w:t>CWO</w:t>
      </w:r>
      <w:r w:rsidR="00343238" w:rsidRPr="00901670">
        <w:rPr>
          <w:rFonts w:ascii="Helvetica" w:hAnsi="Helvetica"/>
          <w:color w:val="002060"/>
          <w:sz w:val="28"/>
          <w:szCs w:val="28"/>
          <w:u w:val="single"/>
        </w:rPr>
        <w:t>(</w:t>
      </w:r>
      <w:proofErr w:type="gramEnd"/>
      <w:r w:rsidR="00343238">
        <w:rPr>
          <w:rFonts w:ascii="Helvetica" w:hAnsi="Helvetica"/>
          <w:color w:val="002060"/>
          <w:sz w:val="28"/>
          <w:szCs w:val="28"/>
          <w:u w:val="single"/>
        </w:rPr>
        <w:t>Cargo Worth/Certified</w:t>
      </w:r>
      <w:r w:rsidR="00343238" w:rsidRPr="00901670">
        <w:rPr>
          <w:rFonts w:ascii="Helvetica" w:hAnsi="Helvetica"/>
          <w:color w:val="002060"/>
          <w:sz w:val="28"/>
          <w:szCs w:val="28"/>
          <w:u w:val="single"/>
        </w:rPr>
        <w:t>) Containers:</w:t>
      </w:r>
      <w:r w:rsidR="00343238">
        <w:rPr>
          <w:rFonts w:ascii="Helvetica" w:hAnsi="Helvetica"/>
          <w:color w:val="002060"/>
          <w:sz w:val="28"/>
          <w:szCs w:val="28"/>
          <w:u w:val="single"/>
        </w:rPr>
        <w:br/>
      </w:r>
      <w:r w:rsidR="00343238" w:rsidRPr="00343238">
        <w:rPr>
          <w:rFonts w:ascii="Helvetica" w:hAnsi="Helvetica"/>
          <w:color w:val="000000" w:themeColor="text1"/>
        </w:rPr>
        <w:t>Cargo Worthy (CWO) certified containers are shipping containers that have undergone rigorous inspection and certification processes to verify their structural integrity and suitability for international cargo transport. These containers meet strict industry standards and are certified by authorized surveyors to be safe and reliable for ocean freight transportation.</w:t>
      </w:r>
      <w:r w:rsidR="00343238" w:rsidRPr="00343238">
        <w:rPr>
          <w:rFonts w:ascii="Helvetica" w:hAnsi="Helvetica"/>
          <w:color w:val="000000" w:themeColor="text1"/>
        </w:rPr>
        <w:br/>
      </w:r>
      <w:r w:rsidR="00343238" w:rsidRPr="00343238">
        <w:rPr>
          <w:rFonts w:ascii="Helvetica" w:hAnsi="Helvetica"/>
          <w:color w:val="000000" w:themeColor="text1"/>
        </w:rPr>
        <w:lastRenderedPageBreak/>
        <w:br/>
      </w:r>
      <w:r w:rsidR="00343238" w:rsidRPr="00343238">
        <w:rPr>
          <w:rFonts w:ascii="Helvetica" w:hAnsi="Helvetica"/>
          <w:color w:val="002060"/>
          <w:sz w:val="28"/>
          <w:szCs w:val="28"/>
        </w:rPr>
        <w:t>Key Features:</w:t>
      </w:r>
      <w:r w:rsidR="00343238" w:rsidRPr="00343238">
        <w:rPr>
          <w:rFonts w:ascii="Helvetica" w:hAnsi="Helvetica"/>
          <w:color w:val="000000" w:themeColor="text1"/>
        </w:rPr>
        <w:br/>
        <w:t>• Official certification by authorized marine cargo surveyors</w:t>
      </w:r>
      <w:r w:rsidR="00343238" w:rsidRPr="00343238">
        <w:rPr>
          <w:rFonts w:ascii="Helvetica" w:hAnsi="Helvetica"/>
          <w:color w:val="000000" w:themeColor="text1"/>
        </w:rPr>
        <w:br/>
        <w:t>• Comprehensive structural integrity verification</w:t>
      </w:r>
      <w:r w:rsidR="00343238" w:rsidRPr="00343238">
        <w:rPr>
          <w:rFonts w:ascii="Helvetica" w:hAnsi="Helvetica"/>
          <w:color w:val="000000" w:themeColor="text1"/>
        </w:rPr>
        <w:br/>
        <w:t>• CSC plate validation and documentation</w:t>
      </w:r>
      <w:r w:rsidR="00343238" w:rsidRPr="00343238">
        <w:rPr>
          <w:rFonts w:ascii="Helvetica" w:hAnsi="Helvetica"/>
          <w:color w:val="000000" w:themeColor="text1"/>
        </w:rPr>
        <w:br/>
        <w:t>• Weather-tight and water-resistant construction</w:t>
      </w:r>
      <w:r w:rsidR="00343238" w:rsidRPr="00343238">
        <w:rPr>
          <w:rFonts w:ascii="Helvetica" w:hAnsi="Helvetica"/>
          <w:color w:val="000000" w:themeColor="text1"/>
        </w:rPr>
        <w:br/>
        <w:t>• Verified locking mechanisms and door seals</w:t>
      </w:r>
      <w:r w:rsidR="00343238" w:rsidRPr="00343238">
        <w:rPr>
          <w:rFonts w:ascii="Helvetica" w:hAnsi="Helvetica"/>
          <w:color w:val="000000" w:themeColor="text1"/>
        </w:rPr>
        <w:br/>
        <w:t>• Complete inspection documentation</w:t>
      </w:r>
      <w:r w:rsidR="00343238" w:rsidRPr="00343238">
        <w:rPr>
          <w:rFonts w:ascii="Helvetica" w:hAnsi="Helvetica"/>
          <w:color w:val="000000" w:themeColor="text1"/>
        </w:rPr>
        <w:br/>
        <w:t>• Valid for international shipping</w:t>
      </w:r>
      <w:r w:rsidR="00343238" w:rsidRPr="00343238">
        <w:rPr>
          <w:rFonts w:ascii="Helvetica" w:hAnsi="Helvetica"/>
          <w:color w:val="000000" w:themeColor="text1"/>
        </w:rPr>
        <w:br/>
      </w:r>
      <w:r w:rsidR="00343238" w:rsidRPr="00343238">
        <w:rPr>
          <w:rFonts w:ascii="Helvetica" w:hAnsi="Helvetica"/>
          <w:color w:val="000000" w:themeColor="text1"/>
        </w:rPr>
        <w:br/>
      </w:r>
      <w:r w:rsidR="00343238" w:rsidRPr="00343238">
        <w:rPr>
          <w:rFonts w:ascii="Helvetica" w:hAnsi="Helvetica"/>
          <w:color w:val="002060"/>
          <w:sz w:val="28"/>
          <w:szCs w:val="28"/>
        </w:rPr>
        <w:t>Key Benefits:</w:t>
      </w:r>
      <w:r w:rsidR="00343238" w:rsidRPr="00343238">
        <w:rPr>
          <w:rFonts w:ascii="Helvetica" w:hAnsi="Helvetica"/>
          <w:color w:val="000000" w:themeColor="text1"/>
        </w:rPr>
        <w:br/>
        <w:t>• Guaranteed compliance with international shipping regulations</w:t>
      </w:r>
      <w:r w:rsidR="00343238" w:rsidRPr="00343238">
        <w:rPr>
          <w:rFonts w:ascii="Helvetica" w:hAnsi="Helvetica"/>
          <w:color w:val="000000" w:themeColor="text1"/>
        </w:rPr>
        <w:br/>
        <w:t>• Reduced risk of cargo damage during transport</w:t>
      </w:r>
      <w:r w:rsidR="00343238" w:rsidRPr="00343238">
        <w:rPr>
          <w:rFonts w:ascii="Helvetica" w:hAnsi="Helvetica"/>
          <w:color w:val="000000" w:themeColor="text1"/>
        </w:rPr>
        <w:br/>
        <w:t>• Insurance company approved</w:t>
      </w:r>
      <w:r w:rsidR="00343238" w:rsidRPr="00343238">
        <w:rPr>
          <w:rFonts w:ascii="Helvetica" w:hAnsi="Helvetica"/>
          <w:color w:val="000000" w:themeColor="text1"/>
        </w:rPr>
        <w:br/>
        <w:t>• Immediate deployment for international shipping</w:t>
      </w:r>
      <w:r w:rsidR="00343238" w:rsidRPr="00343238">
        <w:rPr>
          <w:rFonts w:ascii="Helvetica" w:hAnsi="Helvetica"/>
          <w:color w:val="000000" w:themeColor="text1"/>
        </w:rPr>
        <w:br/>
        <w:t>• Lower liability risk for cargo owners</w:t>
      </w:r>
      <w:r w:rsidR="00343238" w:rsidRPr="00343238">
        <w:rPr>
          <w:rFonts w:ascii="Helvetica" w:hAnsi="Helvetica"/>
          <w:color w:val="000000" w:themeColor="text1"/>
        </w:rPr>
        <w:br/>
        <w:t>• Cost-effective long-term container solution</w:t>
      </w:r>
      <w:r w:rsidR="00343238" w:rsidRPr="00343238">
        <w:rPr>
          <w:rFonts w:ascii="Helvetica" w:hAnsi="Helvetica"/>
          <w:color w:val="000000" w:themeColor="text1"/>
        </w:rPr>
        <w:br/>
        <w:t>• Peace of mind for international trade operations</w:t>
      </w:r>
      <w:r w:rsidR="00343238" w:rsidRPr="00343238">
        <w:rPr>
          <w:rFonts w:ascii="Helvetica" w:hAnsi="Helvetica"/>
          <w:color w:val="000000" w:themeColor="text1"/>
        </w:rPr>
        <w:br/>
      </w:r>
      <w:r w:rsidR="00343238" w:rsidRPr="00343238">
        <w:rPr>
          <w:rFonts w:ascii="Helvetica" w:hAnsi="Helvetica"/>
          <w:color w:val="000000" w:themeColor="text1"/>
        </w:rPr>
        <w:br/>
      </w:r>
      <w:r w:rsidR="00343238" w:rsidRPr="00343238">
        <w:rPr>
          <w:rFonts w:ascii="Helvetica" w:hAnsi="Helvetica"/>
          <w:color w:val="002060"/>
          <w:sz w:val="28"/>
          <w:szCs w:val="28"/>
        </w:rPr>
        <w:t>Technical Specifications:</w:t>
      </w:r>
      <w:r w:rsidR="00343238" w:rsidRPr="00343238">
        <w:rPr>
          <w:rFonts w:ascii="Helvetica" w:hAnsi="Helvetica"/>
          <w:color w:val="000000" w:themeColor="text1"/>
        </w:rPr>
        <w:br/>
        <w:t>• Marine-grade steel construction</w:t>
      </w:r>
      <w:r w:rsidR="00343238" w:rsidRPr="00343238">
        <w:rPr>
          <w:rFonts w:ascii="Helvetica" w:hAnsi="Helvetica"/>
          <w:color w:val="000000" w:themeColor="text1"/>
        </w:rPr>
        <w:br/>
        <w:t>• 6mm thick hardwood flooring</w:t>
      </w:r>
      <w:r w:rsidR="00343238" w:rsidRPr="00343238">
        <w:rPr>
          <w:rFonts w:ascii="Helvetica" w:hAnsi="Helvetica"/>
          <w:color w:val="000000" w:themeColor="text1"/>
        </w:rPr>
        <w:br/>
        <w:t>• Waterproof rubber door seals</w:t>
      </w:r>
      <w:r w:rsidR="00343238" w:rsidRPr="00343238">
        <w:rPr>
          <w:rFonts w:ascii="Helvetica" w:hAnsi="Helvetica"/>
          <w:color w:val="000000" w:themeColor="text1"/>
        </w:rPr>
        <w:br/>
        <w:t>• Stack-test certified (9 containers high)</w:t>
      </w:r>
      <w:r w:rsidR="00343238" w:rsidRPr="00343238">
        <w:rPr>
          <w:rFonts w:ascii="Helvetica" w:hAnsi="Helvetica"/>
          <w:color w:val="000000" w:themeColor="text1"/>
        </w:rPr>
        <w:br/>
        <w:t>• Temperature tolerance range: -40°C to +70°C</w:t>
      </w:r>
      <w:r w:rsidR="00343238" w:rsidRPr="00343238">
        <w:rPr>
          <w:rFonts w:ascii="Helvetica" w:hAnsi="Helvetica"/>
          <w:color w:val="000000" w:themeColor="text1"/>
        </w:rPr>
        <w:br/>
        <w:t>• CSC plate with valid inspection date</w:t>
      </w:r>
      <w:r w:rsidR="00343238" w:rsidRPr="00343238">
        <w:rPr>
          <w:rFonts w:ascii="Helvetica" w:hAnsi="Helvetica"/>
          <w:color w:val="000000" w:themeColor="text1"/>
        </w:rPr>
        <w:br/>
        <w:t>• Meets ISO standards for international shipping</w:t>
      </w:r>
      <w:r w:rsidR="00343238" w:rsidRPr="00343238">
        <w:rPr>
          <w:rFonts w:ascii="Helvetica" w:hAnsi="Helvetica"/>
          <w:color w:val="000000" w:themeColor="text1"/>
        </w:rPr>
        <w:br/>
        <w:t>• IICL inspection certified</w:t>
      </w:r>
      <w:r w:rsidR="00343238" w:rsidRPr="00343238">
        <w:rPr>
          <w:rFonts w:ascii="Helvetica" w:hAnsi="Helvetica"/>
          <w:color w:val="000000" w:themeColor="text1"/>
        </w:rPr>
        <w:br/>
        <w:t>• Corrosion-resistant paint coating</w:t>
      </w:r>
      <w:r w:rsidR="00343238" w:rsidRPr="00343238">
        <w:rPr>
          <w:rFonts w:ascii="Helvetica" w:hAnsi="Helvetica"/>
          <w:color w:val="000000" w:themeColor="text1"/>
        </w:rPr>
        <w:br/>
        <w:t>• Standard locking mechanisms with secure lock boxes</w:t>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color w:val="000000" w:themeColor="text1"/>
        </w:rPr>
        <w:br/>
      </w:r>
      <w:r w:rsidR="004066BD">
        <w:rPr>
          <w:rFonts w:ascii="Helvetica" w:hAnsi="Helvetica"/>
          <w:noProof/>
          <w:color w:val="000000" w:themeColor="text1"/>
          <w14:ligatures w14:val="standardContextual"/>
        </w:rPr>
        <w:lastRenderedPageBreak/>
        <w:drawing>
          <wp:inline distT="0" distB="0" distL="0" distR="0" wp14:anchorId="251023DB" wp14:editId="2FB8292C">
            <wp:extent cx="3928533" cy="2946400"/>
            <wp:effectExtent l="0" t="0" r="0" b="0"/>
            <wp:docPr id="952845598" name="Picture 14" descr="A large metal container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5598" name="Picture 14" descr="A large metal container in a warehou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3403" cy="2957552"/>
                    </a:xfrm>
                    <a:prstGeom prst="rect">
                      <a:avLst/>
                    </a:prstGeom>
                  </pic:spPr>
                </pic:pic>
              </a:graphicData>
            </a:graphic>
          </wp:inline>
        </w:drawing>
      </w:r>
      <w:r w:rsidR="004066BD">
        <w:rPr>
          <w:rFonts w:ascii="Helvetica" w:hAnsi="Helvetica"/>
          <w:color w:val="000000" w:themeColor="text1"/>
        </w:rPr>
        <w:br/>
      </w:r>
    </w:p>
    <w:p w14:paraId="6115AC7E" w14:textId="77777777" w:rsidR="00343238" w:rsidRDefault="00343238" w:rsidP="00901670">
      <w:pPr>
        <w:rPr>
          <w:rFonts w:ascii="Helvetica" w:hAnsi="Helvetica"/>
          <w:color w:val="000000" w:themeColor="text1"/>
        </w:rPr>
      </w:pPr>
    </w:p>
    <w:p w14:paraId="2A1D2AA6" w14:textId="4025BA9D" w:rsidR="00343238" w:rsidRPr="00343238" w:rsidRDefault="00343238" w:rsidP="00343238">
      <w:pPr>
        <w:rPr>
          <w:color w:val="000000" w:themeColor="text1"/>
        </w:rPr>
      </w:pPr>
      <w:r>
        <w:rPr>
          <w:rFonts w:ascii="Helvetica" w:hAnsi="Helvetica"/>
          <w:b/>
          <w:bCs/>
          <w:color w:val="002060"/>
          <w:sz w:val="28"/>
          <w:szCs w:val="28"/>
          <w:u w:val="single"/>
        </w:rPr>
        <w:br/>
      </w:r>
      <w:r>
        <w:rPr>
          <w:rFonts w:ascii="Helvetica" w:hAnsi="Helvetica"/>
          <w:b/>
          <w:bCs/>
          <w:color w:val="002060"/>
          <w:sz w:val="28"/>
          <w:szCs w:val="28"/>
          <w:u w:val="single"/>
        </w:rPr>
        <w:br/>
      </w:r>
      <w:r>
        <w:rPr>
          <w:rFonts w:ascii="Helvetica" w:hAnsi="Helvetica"/>
          <w:b/>
          <w:bCs/>
          <w:color w:val="002060"/>
          <w:sz w:val="28"/>
          <w:szCs w:val="28"/>
          <w:u w:val="single"/>
        </w:rPr>
        <w:br/>
        <w:t xml:space="preserve">WWT </w:t>
      </w:r>
      <w:r w:rsidRPr="00901670">
        <w:rPr>
          <w:rFonts w:ascii="Helvetica" w:hAnsi="Helvetica"/>
          <w:color w:val="002060"/>
          <w:sz w:val="28"/>
          <w:szCs w:val="28"/>
          <w:u w:val="single"/>
        </w:rPr>
        <w:t>(</w:t>
      </w:r>
      <w:r>
        <w:rPr>
          <w:rFonts w:ascii="Helvetica" w:hAnsi="Helvetica"/>
          <w:color w:val="002060"/>
          <w:sz w:val="28"/>
          <w:szCs w:val="28"/>
          <w:u w:val="single"/>
        </w:rPr>
        <w:t>Wind &amp; Watertight</w:t>
      </w:r>
      <w:r w:rsidRPr="00901670">
        <w:rPr>
          <w:rFonts w:ascii="Helvetica" w:hAnsi="Helvetica"/>
          <w:color w:val="002060"/>
          <w:sz w:val="28"/>
          <w:szCs w:val="28"/>
          <w:u w:val="single"/>
        </w:rPr>
        <w:t>) Containers:</w:t>
      </w:r>
      <w:r>
        <w:rPr>
          <w:rFonts w:ascii="Helvetica" w:hAnsi="Helvetica"/>
          <w:color w:val="002060"/>
          <w:sz w:val="28"/>
          <w:szCs w:val="28"/>
          <w:u w:val="single"/>
        </w:rPr>
        <w:br/>
      </w:r>
      <w:r>
        <w:rPr>
          <w:rFonts w:ascii="Helvetica" w:hAnsi="Helvetica"/>
          <w:color w:val="FFFFFF"/>
          <w:sz w:val="18"/>
          <w:szCs w:val="18"/>
        </w:rPr>
        <w:t xml:space="preserve">Wind and </w:t>
      </w:r>
      <w:proofErr w:type="gramStart"/>
      <w:r>
        <w:rPr>
          <w:rFonts w:ascii="Helvetica" w:hAnsi="Helvetica"/>
          <w:color w:val="FFFFFF"/>
          <w:sz w:val="18"/>
          <w:szCs w:val="18"/>
        </w:rPr>
        <w:t>Water Tight</w:t>
      </w:r>
      <w:proofErr w:type="gramEnd"/>
      <w:r>
        <w:rPr>
          <w:rFonts w:ascii="Helvetica" w:hAnsi="Helvetica"/>
          <w:color w:val="FFFFFF"/>
          <w:sz w:val="18"/>
          <w:szCs w:val="18"/>
        </w:rPr>
        <w:t xml:space="preserve"> (WWT) containers are shipping containers that maintain basic weatherproof capabilities while </w:t>
      </w:r>
      <w:r>
        <w:rPr>
          <w:rFonts w:ascii="Helvetica" w:hAnsi="Helvetica"/>
          <w:color w:val="000000" w:themeColor="text1"/>
        </w:rPr>
        <w:t>B</w:t>
      </w:r>
      <w:r w:rsidRPr="00343238">
        <w:rPr>
          <w:rFonts w:ascii="Helvetica" w:hAnsi="Helvetica"/>
          <w:color w:val="000000" w:themeColor="text1"/>
        </w:rPr>
        <w:t>eing more economical than CWO containers. These containers are ideal for static storage, domestic transport, or non-maritime shipping purposes. While they may show signs of previous use, they maintain structural integrity and reliable protection against basic weather elements.</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Key Features:</w:t>
      </w:r>
      <w:r w:rsidRPr="00343238">
        <w:rPr>
          <w:rFonts w:ascii="Helvetica" w:hAnsi="Helvetica"/>
          <w:color w:val="000000" w:themeColor="text1"/>
        </w:rPr>
        <w:br/>
        <w:t>• Weather-resistant construction</w:t>
      </w:r>
      <w:r w:rsidRPr="00343238">
        <w:rPr>
          <w:rFonts w:ascii="Helvetica" w:hAnsi="Helvetica"/>
          <w:color w:val="000000" w:themeColor="text1"/>
        </w:rPr>
        <w:br/>
        <w:t>• Functional door seals and gaskets</w:t>
      </w:r>
      <w:r w:rsidRPr="00343238">
        <w:rPr>
          <w:rFonts w:ascii="Helvetica" w:hAnsi="Helvetica"/>
          <w:color w:val="000000" w:themeColor="text1"/>
        </w:rPr>
        <w:br/>
        <w:t>• Secure locking mechanisms</w:t>
      </w:r>
      <w:r w:rsidRPr="00343238">
        <w:rPr>
          <w:rFonts w:ascii="Helvetica" w:hAnsi="Helvetica"/>
          <w:color w:val="000000" w:themeColor="text1"/>
        </w:rPr>
        <w:br/>
        <w:t>• Intact roof and wall panels</w:t>
      </w:r>
      <w:r w:rsidRPr="00343238">
        <w:rPr>
          <w:rFonts w:ascii="Helvetica" w:hAnsi="Helvetica"/>
          <w:color w:val="000000" w:themeColor="text1"/>
        </w:rPr>
        <w:br/>
        <w:t>• Basic structural integrity</w:t>
      </w:r>
      <w:r w:rsidRPr="00343238">
        <w:rPr>
          <w:rFonts w:ascii="Helvetica" w:hAnsi="Helvetica"/>
          <w:color w:val="000000" w:themeColor="text1"/>
        </w:rPr>
        <w:br/>
        <w:t>• Functional door hardware</w:t>
      </w:r>
      <w:r w:rsidRPr="00343238">
        <w:rPr>
          <w:rFonts w:ascii="Helvetica" w:hAnsi="Helvetica"/>
          <w:color w:val="000000" w:themeColor="text1"/>
        </w:rPr>
        <w:br/>
        <w:t>• Weather-resistant seams and joints</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Key Benefits:</w:t>
      </w:r>
      <w:r w:rsidRPr="00343238">
        <w:rPr>
          <w:rFonts w:ascii="Helvetica" w:hAnsi="Helvetica"/>
          <w:color w:val="000000" w:themeColor="text1"/>
        </w:rPr>
        <w:br/>
        <w:t>• Cost-effective storage solution</w:t>
      </w:r>
      <w:r w:rsidRPr="00343238">
        <w:rPr>
          <w:rFonts w:ascii="Helvetica" w:hAnsi="Helvetica"/>
          <w:color w:val="000000" w:themeColor="text1"/>
        </w:rPr>
        <w:br/>
        <w:t>• Suitable for domestic transport</w:t>
      </w:r>
      <w:r w:rsidRPr="00343238">
        <w:rPr>
          <w:rFonts w:ascii="Helvetica" w:hAnsi="Helvetica"/>
          <w:color w:val="000000" w:themeColor="text1"/>
        </w:rPr>
        <w:br/>
        <w:t>• Effective protection from elements</w:t>
      </w:r>
      <w:r w:rsidRPr="00343238">
        <w:rPr>
          <w:rFonts w:ascii="Helvetica" w:hAnsi="Helvetica"/>
          <w:color w:val="000000" w:themeColor="text1"/>
        </w:rPr>
        <w:br/>
        <w:t>• Lower initial investment</w:t>
      </w:r>
      <w:r w:rsidRPr="00343238">
        <w:rPr>
          <w:rFonts w:ascii="Helvetica" w:hAnsi="Helvetica"/>
          <w:color w:val="000000" w:themeColor="text1"/>
        </w:rPr>
        <w:br/>
        <w:t>• Versatile usage options</w:t>
      </w:r>
      <w:r w:rsidRPr="00343238">
        <w:rPr>
          <w:rFonts w:ascii="Helvetica" w:hAnsi="Helvetica"/>
          <w:color w:val="000000" w:themeColor="text1"/>
        </w:rPr>
        <w:br/>
        <w:t>• Ideal for ground-level storage</w:t>
      </w:r>
      <w:r w:rsidRPr="00343238">
        <w:rPr>
          <w:rFonts w:ascii="Helvetica" w:hAnsi="Helvetica"/>
          <w:color w:val="000000" w:themeColor="text1"/>
        </w:rPr>
        <w:br/>
      </w:r>
      <w:r w:rsidRPr="00343238">
        <w:rPr>
          <w:rFonts w:ascii="Helvetica" w:hAnsi="Helvetica"/>
          <w:color w:val="000000" w:themeColor="text1"/>
        </w:rPr>
        <w:lastRenderedPageBreak/>
        <w:t>• Budget-friendly alternative to CWO</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Technical Specifications:</w:t>
      </w:r>
      <w:r w:rsidRPr="00343238">
        <w:rPr>
          <w:rFonts w:ascii="Helvetica" w:hAnsi="Helvetica"/>
          <w:color w:val="000000" w:themeColor="text1"/>
        </w:rPr>
        <w:br/>
        <w:t>• Marine-grade steel construction</w:t>
      </w:r>
      <w:r w:rsidRPr="00343238">
        <w:rPr>
          <w:rFonts w:ascii="Helvetica" w:hAnsi="Helvetica"/>
          <w:color w:val="000000" w:themeColor="text1"/>
        </w:rPr>
        <w:br/>
        <w:t>• 6mm hardwood flooring</w:t>
      </w:r>
      <w:r w:rsidRPr="00343238">
        <w:rPr>
          <w:rFonts w:ascii="Helvetica" w:hAnsi="Helvetica"/>
          <w:color w:val="000000" w:themeColor="text1"/>
        </w:rPr>
        <w:br/>
        <w:t>• Basic weather sealing</w:t>
      </w:r>
      <w:r w:rsidRPr="00343238">
        <w:rPr>
          <w:rFonts w:ascii="Helvetica" w:hAnsi="Helvetica"/>
          <w:color w:val="000000" w:themeColor="text1"/>
        </w:rPr>
        <w:br/>
        <w:t>• Standard container dimensions</w:t>
      </w:r>
      <w:r w:rsidRPr="00343238">
        <w:rPr>
          <w:rFonts w:ascii="Helvetica" w:hAnsi="Helvetica"/>
          <w:color w:val="000000" w:themeColor="text1"/>
        </w:rPr>
        <w:br/>
        <w:t>• Functional door mechanisms</w:t>
      </w:r>
      <w:r w:rsidRPr="00343238">
        <w:rPr>
          <w:rFonts w:ascii="Helvetica" w:hAnsi="Helvetica"/>
          <w:color w:val="000000" w:themeColor="text1"/>
        </w:rPr>
        <w:br/>
        <w:t>• Weather-resistant paint coating</w:t>
      </w:r>
      <w:r w:rsidRPr="00343238">
        <w:rPr>
          <w:rFonts w:ascii="Helvetica" w:hAnsi="Helvetica"/>
          <w:color w:val="000000" w:themeColor="text1"/>
        </w:rPr>
        <w:br/>
        <w:t>• Basic ventilation features</w:t>
      </w:r>
      <w:r w:rsidRPr="00343238">
        <w:rPr>
          <w:rFonts w:ascii="Helvetica" w:hAnsi="Helvetica"/>
          <w:color w:val="000000" w:themeColor="text1"/>
        </w:rPr>
        <w:br/>
        <w:t>• Standard corner fittings</w:t>
      </w:r>
      <w:r w:rsidRPr="00343238">
        <w:rPr>
          <w:rFonts w:ascii="Helvetica" w:hAnsi="Helvetica"/>
          <w:color w:val="000000" w:themeColor="text1"/>
        </w:rPr>
        <w:br/>
        <w:t>• Load-bearing floor structure</w:t>
      </w:r>
      <w:r w:rsidRPr="00343238">
        <w:rPr>
          <w:rFonts w:ascii="Helvetica" w:hAnsi="Helvetica"/>
          <w:color w:val="000000" w:themeColor="text1"/>
        </w:rPr>
        <w:br/>
        <w:t>• Standard ISO container dimensions</w:t>
      </w:r>
    </w:p>
    <w:p w14:paraId="3DA902F4" w14:textId="5D177BB7" w:rsidR="00343238" w:rsidRDefault="00343238" w:rsidP="00901670">
      <w:pPr>
        <w:rPr>
          <w:rFonts w:ascii="Helvetica" w:eastAsiaTheme="minorHAnsi" w:hAnsi="Helvetica" w:cstheme="minorBidi"/>
          <w:color w:val="000000" w:themeColor="text1"/>
          <w:kern w:val="2"/>
          <w14:ligatures w14:val="standardContextual"/>
        </w:rPr>
      </w:pPr>
      <w:r>
        <w:rPr>
          <w:rFonts w:ascii="Helvetica" w:eastAsiaTheme="minorHAnsi" w:hAnsi="Helvetica" w:cstheme="minorBidi"/>
          <w:color w:val="000000" w:themeColor="text1"/>
          <w:kern w:val="2"/>
          <w14:ligatures w14:val="standardContextual"/>
        </w:rPr>
        <w:br/>
      </w:r>
    </w:p>
    <w:p w14:paraId="28C70C27" w14:textId="4C1CDE8F" w:rsidR="00343238" w:rsidRDefault="004066BD" w:rsidP="00901670">
      <w:pPr>
        <w:rPr>
          <w:rFonts w:ascii="Helvetica" w:eastAsiaTheme="minorHAnsi" w:hAnsi="Helvetica" w:cstheme="minorBidi"/>
          <w:color w:val="000000" w:themeColor="text1"/>
          <w:kern w:val="2"/>
          <w14:ligatures w14:val="standardContextual"/>
        </w:rPr>
      </w:pPr>
      <w:r>
        <w:rPr>
          <w:rFonts w:ascii="Helvetica" w:eastAsiaTheme="minorHAnsi" w:hAnsi="Helvetica" w:cstheme="minorBidi"/>
          <w:noProof/>
          <w:color w:val="000000" w:themeColor="text1"/>
          <w:kern w:val="2"/>
          <w14:ligatures w14:val="standardContextual"/>
        </w:rPr>
        <w:drawing>
          <wp:inline distT="0" distB="0" distL="0" distR="0" wp14:anchorId="0A92E493" wp14:editId="0112223D">
            <wp:extent cx="3386667" cy="2540000"/>
            <wp:effectExtent l="0" t="0" r="4445" b="0"/>
            <wp:docPr id="901821307" name="Picture 15" descr="A rusted container with hol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1307" name="Picture 15" descr="A rusted container with holes i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9059" cy="2549294"/>
                    </a:xfrm>
                    <a:prstGeom prst="rect">
                      <a:avLst/>
                    </a:prstGeom>
                  </pic:spPr>
                </pic:pic>
              </a:graphicData>
            </a:graphic>
          </wp:inline>
        </w:drawing>
      </w:r>
    </w:p>
    <w:p w14:paraId="1E355047" w14:textId="77777777" w:rsidR="00343238" w:rsidRDefault="00343238" w:rsidP="00901670">
      <w:pPr>
        <w:rPr>
          <w:rFonts w:ascii="Helvetica" w:eastAsiaTheme="minorHAnsi" w:hAnsi="Helvetica" w:cstheme="minorBidi"/>
          <w:color w:val="000000" w:themeColor="text1"/>
          <w:kern w:val="2"/>
          <w14:ligatures w14:val="standardContextual"/>
        </w:rPr>
      </w:pPr>
    </w:p>
    <w:p w14:paraId="3194E3A1" w14:textId="77777777" w:rsidR="00343238" w:rsidRDefault="00343238" w:rsidP="00901670">
      <w:pPr>
        <w:rPr>
          <w:rFonts w:ascii="Helvetica" w:eastAsiaTheme="minorHAnsi" w:hAnsi="Helvetica" w:cstheme="minorBidi"/>
          <w:color w:val="000000" w:themeColor="text1"/>
          <w:kern w:val="2"/>
          <w14:ligatures w14:val="standardContextual"/>
        </w:rPr>
      </w:pPr>
    </w:p>
    <w:p w14:paraId="2B49B361" w14:textId="77777777" w:rsidR="00343238" w:rsidRDefault="00343238" w:rsidP="00901670">
      <w:pPr>
        <w:rPr>
          <w:rFonts w:ascii="Helvetica" w:eastAsiaTheme="minorHAnsi" w:hAnsi="Helvetica" w:cstheme="minorBidi"/>
          <w:color w:val="000000" w:themeColor="text1"/>
          <w:kern w:val="2"/>
          <w14:ligatures w14:val="standardContextual"/>
        </w:rPr>
      </w:pPr>
    </w:p>
    <w:p w14:paraId="74C27514" w14:textId="77777777" w:rsidR="00343238" w:rsidRDefault="00343238" w:rsidP="00901670">
      <w:pPr>
        <w:rPr>
          <w:rFonts w:ascii="Helvetica" w:eastAsiaTheme="minorHAnsi" w:hAnsi="Helvetica" w:cstheme="minorBidi"/>
          <w:color w:val="000000" w:themeColor="text1"/>
          <w:kern w:val="2"/>
          <w14:ligatures w14:val="standardContextual"/>
        </w:rPr>
      </w:pPr>
    </w:p>
    <w:p w14:paraId="54173889" w14:textId="77777777" w:rsidR="00343238" w:rsidRDefault="00343238" w:rsidP="00901670">
      <w:pPr>
        <w:rPr>
          <w:rFonts w:ascii="Helvetica" w:eastAsiaTheme="minorHAnsi" w:hAnsi="Helvetica" w:cstheme="minorBidi"/>
          <w:color w:val="000000" w:themeColor="text1"/>
          <w:kern w:val="2"/>
          <w14:ligatures w14:val="standardContextual"/>
        </w:rPr>
      </w:pPr>
    </w:p>
    <w:p w14:paraId="758DA2F3" w14:textId="0352E17E" w:rsidR="00385261" w:rsidRPr="00385261" w:rsidRDefault="00343238" w:rsidP="00385261">
      <w:pPr>
        <w:rPr>
          <w:rFonts w:ascii="Helvetica" w:hAnsi="Helvetica"/>
          <w:color w:val="000000" w:themeColor="text1"/>
        </w:rPr>
      </w:pPr>
      <w:r>
        <w:rPr>
          <w:rFonts w:ascii="Helvetica" w:hAnsi="Helvetica"/>
          <w:b/>
          <w:bCs/>
          <w:color w:val="002060"/>
          <w:sz w:val="28"/>
          <w:szCs w:val="28"/>
          <w:u w:val="single"/>
        </w:rPr>
        <w:t>Damaged</w:t>
      </w:r>
      <w:r>
        <w:rPr>
          <w:rFonts w:ascii="Helvetica" w:hAnsi="Helvetica"/>
          <w:b/>
          <w:bCs/>
          <w:color w:val="002060"/>
          <w:sz w:val="28"/>
          <w:szCs w:val="28"/>
          <w:u w:val="single"/>
        </w:rPr>
        <w:t xml:space="preserve"> </w:t>
      </w:r>
      <w:r w:rsidRPr="00901670">
        <w:rPr>
          <w:rFonts w:ascii="Helvetica" w:hAnsi="Helvetica"/>
          <w:color w:val="002060"/>
          <w:sz w:val="28"/>
          <w:szCs w:val="28"/>
          <w:u w:val="single"/>
        </w:rPr>
        <w:t>(</w:t>
      </w:r>
      <w:r>
        <w:rPr>
          <w:rFonts w:ascii="Helvetica" w:hAnsi="Helvetica"/>
          <w:color w:val="002060"/>
          <w:sz w:val="28"/>
          <w:szCs w:val="28"/>
          <w:u w:val="single"/>
        </w:rPr>
        <w:t>AS-IS</w:t>
      </w:r>
      <w:r w:rsidRPr="00901670">
        <w:rPr>
          <w:rFonts w:ascii="Helvetica" w:hAnsi="Helvetica"/>
          <w:color w:val="002060"/>
          <w:sz w:val="28"/>
          <w:szCs w:val="28"/>
          <w:u w:val="single"/>
        </w:rPr>
        <w:t>) Containers:</w:t>
      </w:r>
      <w:r>
        <w:rPr>
          <w:rFonts w:ascii="Helvetica" w:hAnsi="Helvetica"/>
          <w:color w:val="002060"/>
          <w:sz w:val="28"/>
          <w:szCs w:val="28"/>
          <w:u w:val="single"/>
        </w:rPr>
        <w:br/>
      </w:r>
      <w:r>
        <w:rPr>
          <w:rFonts w:ascii="Helvetica" w:hAnsi="Helvetica"/>
          <w:color w:val="FFFFFF"/>
          <w:sz w:val="18"/>
          <w:szCs w:val="18"/>
        </w:rPr>
        <w:t xml:space="preserve">Damaged As-Is containers are shipping containers sold in their current condition with existing damage or wear. </w:t>
      </w:r>
      <w:r w:rsidRPr="00343238">
        <w:rPr>
          <w:rFonts w:ascii="Helvetica" w:hAnsi="Helvetica"/>
          <w:color w:val="000000" w:themeColor="text1"/>
        </w:rPr>
        <w:t>These containers may have structural issues, cosmetic damage, or functional limitations that are clearly documented and priced accordingly. While not suitable for international shipping or weather-tight storage, they offer value for specific applications such as modification projects, parts salvage, or situations where cosmetic appearance isn't crucial.</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Key Features:</w:t>
      </w:r>
      <w:r w:rsidRPr="00343238">
        <w:rPr>
          <w:rFonts w:ascii="Helvetica" w:hAnsi="Helvetica"/>
          <w:color w:val="000000" w:themeColor="text1"/>
        </w:rPr>
        <w:br/>
        <w:t>• Transparent damage documentation</w:t>
      </w:r>
      <w:r w:rsidRPr="00343238">
        <w:rPr>
          <w:rFonts w:ascii="Helvetica" w:hAnsi="Helvetica"/>
          <w:color w:val="000000" w:themeColor="text1"/>
        </w:rPr>
        <w:br/>
      </w:r>
      <w:r w:rsidRPr="00343238">
        <w:rPr>
          <w:rFonts w:ascii="Helvetica" w:hAnsi="Helvetica"/>
          <w:color w:val="000000" w:themeColor="text1"/>
        </w:rPr>
        <w:lastRenderedPageBreak/>
        <w:t>• Significantly reduced pricing</w:t>
      </w:r>
      <w:r w:rsidRPr="00343238">
        <w:rPr>
          <w:rFonts w:ascii="Helvetica" w:hAnsi="Helvetica"/>
          <w:color w:val="000000" w:themeColor="text1"/>
        </w:rPr>
        <w:br/>
        <w:t>• Varied conditions available</w:t>
      </w:r>
      <w:r w:rsidRPr="00343238">
        <w:rPr>
          <w:rFonts w:ascii="Helvetica" w:hAnsi="Helvetica"/>
          <w:color w:val="000000" w:themeColor="text1"/>
        </w:rPr>
        <w:br/>
        <w:t>• Basic structural elements intact</w:t>
      </w:r>
      <w:r w:rsidRPr="00343238">
        <w:rPr>
          <w:rFonts w:ascii="Helvetica" w:hAnsi="Helvetica"/>
          <w:color w:val="000000" w:themeColor="text1"/>
        </w:rPr>
        <w:br/>
        <w:t>• Potential for modification projects</w:t>
      </w:r>
      <w:r w:rsidRPr="00343238">
        <w:rPr>
          <w:rFonts w:ascii="Helvetica" w:hAnsi="Helvetica"/>
          <w:color w:val="000000" w:themeColor="text1"/>
        </w:rPr>
        <w:br/>
        <w:t>• Clear documentation of limitations</w:t>
      </w:r>
      <w:r w:rsidRPr="00343238">
        <w:rPr>
          <w:rFonts w:ascii="Helvetica" w:hAnsi="Helvetica"/>
          <w:color w:val="000000" w:themeColor="text1"/>
        </w:rPr>
        <w:br/>
        <w:t>• As-seen condition guarantee</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Key Benefits:</w:t>
      </w:r>
      <w:r w:rsidRPr="00343238">
        <w:rPr>
          <w:rFonts w:ascii="Helvetica" w:hAnsi="Helvetica"/>
          <w:color w:val="000000" w:themeColor="text1"/>
        </w:rPr>
        <w:br/>
        <w:t>• Lowest cost container option</w:t>
      </w:r>
      <w:r w:rsidRPr="00343238">
        <w:rPr>
          <w:rFonts w:ascii="Helvetica" w:hAnsi="Helvetica"/>
          <w:color w:val="000000" w:themeColor="text1"/>
        </w:rPr>
        <w:br/>
        <w:t>• Ideal for modification projects</w:t>
      </w:r>
      <w:r w:rsidRPr="00343238">
        <w:rPr>
          <w:rFonts w:ascii="Helvetica" w:hAnsi="Helvetica"/>
          <w:color w:val="000000" w:themeColor="text1"/>
        </w:rPr>
        <w:br/>
        <w:t>• Suitable for parts harvesting</w:t>
      </w:r>
      <w:r w:rsidRPr="00343238">
        <w:rPr>
          <w:rFonts w:ascii="Helvetica" w:hAnsi="Helvetica"/>
          <w:color w:val="000000" w:themeColor="text1"/>
        </w:rPr>
        <w:br/>
        <w:t>• Perfect for budget-conscious buyers</w:t>
      </w:r>
      <w:r w:rsidRPr="00343238">
        <w:rPr>
          <w:rFonts w:ascii="Helvetica" w:hAnsi="Helvetica"/>
          <w:color w:val="000000" w:themeColor="text1"/>
        </w:rPr>
        <w:br/>
        <w:t>• Potential for creative repurposing</w:t>
      </w:r>
      <w:r w:rsidRPr="00343238">
        <w:rPr>
          <w:rFonts w:ascii="Helvetica" w:hAnsi="Helvetica"/>
          <w:color w:val="000000" w:themeColor="text1"/>
        </w:rPr>
        <w:br/>
        <w:t>• Cost-effective storage for non-sensitive items</w:t>
      </w:r>
      <w:r w:rsidRPr="00343238">
        <w:rPr>
          <w:rFonts w:ascii="Helvetica" w:hAnsi="Helvetica"/>
          <w:color w:val="000000" w:themeColor="text1"/>
        </w:rPr>
        <w:br/>
        <w:t>• Excellent for DIY container projects</w:t>
      </w:r>
      <w:r w:rsidRPr="00343238">
        <w:rPr>
          <w:rFonts w:ascii="Helvetica" w:hAnsi="Helvetica"/>
          <w:color w:val="000000" w:themeColor="text1"/>
        </w:rPr>
        <w:br/>
      </w:r>
      <w:r w:rsidRPr="00343238">
        <w:rPr>
          <w:rFonts w:ascii="Helvetica" w:hAnsi="Helvetica"/>
          <w:color w:val="000000" w:themeColor="text1"/>
        </w:rPr>
        <w:br/>
      </w:r>
      <w:r w:rsidRPr="00343238">
        <w:rPr>
          <w:rFonts w:ascii="Helvetica" w:hAnsi="Helvetica"/>
          <w:color w:val="002060"/>
          <w:sz w:val="28"/>
          <w:szCs w:val="28"/>
        </w:rPr>
        <w:t>Technical Specifications:</w:t>
      </w:r>
      <w:r w:rsidRPr="00343238">
        <w:rPr>
          <w:rFonts w:ascii="Helvetica" w:hAnsi="Helvetica"/>
          <w:color w:val="000000" w:themeColor="text1"/>
        </w:rPr>
        <w:br/>
        <w:t>• Original marine-grade steel construction</w:t>
      </w:r>
      <w:r w:rsidRPr="00343238">
        <w:rPr>
          <w:rFonts w:ascii="Helvetica" w:hAnsi="Helvetica"/>
          <w:color w:val="000000" w:themeColor="text1"/>
        </w:rPr>
        <w:br/>
        <w:t>• Variable floor condition</w:t>
      </w:r>
      <w:r w:rsidRPr="00343238">
        <w:rPr>
          <w:rFonts w:ascii="Helvetica" w:hAnsi="Helvetica"/>
          <w:color w:val="000000" w:themeColor="text1"/>
        </w:rPr>
        <w:br/>
        <w:t>• Basic frame structure</w:t>
      </w:r>
      <w:r w:rsidRPr="00343238">
        <w:rPr>
          <w:rFonts w:ascii="Helvetica" w:hAnsi="Helvetica"/>
          <w:color w:val="000000" w:themeColor="text1"/>
        </w:rPr>
        <w:br/>
        <w:t>• Standard container dimensions</w:t>
      </w:r>
      <w:r w:rsidRPr="00343238">
        <w:rPr>
          <w:rFonts w:ascii="Helvetica" w:hAnsi="Helvetica"/>
          <w:color w:val="000000" w:themeColor="text1"/>
        </w:rPr>
        <w:br/>
        <w:t>• Documented damage points</w:t>
      </w:r>
      <w:r w:rsidRPr="00343238">
        <w:rPr>
          <w:rFonts w:ascii="Helvetica" w:hAnsi="Helvetica"/>
          <w:color w:val="000000" w:themeColor="text1"/>
        </w:rPr>
        <w:br/>
        <w:t>• Original container features (where intact)</w:t>
      </w:r>
      <w:r w:rsidRPr="00343238">
        <w:rPr>
          <w:rFonts w:ascii="Helvetica" w:hAnsi="Helvetica"/>
          <w:color w:val="000000" w:themeColor="text1"/>
        </w:rPr>
        <w:br/>
        <w:t>• Variable sealing capability</w:t>
      </w:r>
      <w:r w:rsidRPr="00343238">
        <w:rPr>
          <w:rFonts w:ascii="Helvetica" w:hAnsi="Helvetica"/>
          <w:color w:val="000000" w:themeColor="text1"/>
        </w:rPr>
        <w:br/>
        <w:t>• Original corner fittings</w:t>
      </w:r>
      <w:r w:rsidRPr="00343238">
        <w:rPr>
          <w:rFonts w:ascii="Helvetica" w:hAnsi="Helvetica"/>
          <w:color w:val="000000" w:themeColor="text1"/>
        </w:rPr>
        <w:br/>
        <w:t>• Load-bearing limitations noted</w:t>
      </w:r>
      <w:r w:rsidRPr="00343238">
        <w:rPr>
          <w:rFonts w:ascii="Helvetica" w:hAnsi="Helvetica"/>
          <w:color w:val="000000" w:themeColor="text1"/>
        </w:rPr>
        <w:br/>
        <w:t>• Condition-specific weight restric</w:t>
      </w:r>
      <w:r w:rsidR="00385261">
        <w:rPr>
          <w:rFonts w:ascii="Helvetica" w:hAnsi="Helvetica"/>
          <w:color w:val="000000" w:themeColor="text1"/>
        </w:rPr>
        <w:t>tions</w:t>
      </w:r>
      <w:r w:rsidR="00385261">
        <w:rPr>
          <w:rFonts w:ascii="Helvetica" w:hAnsi="Helvetica"/>
          <w:noProof/>
          <w:color w:val="000000" w:themeColor="text1"/>
          <w14:ligatures w14:val="standardContextual"/>
        </w:rPr>
        <w:lastRenderedPageBreak/>
        <w:drawing>
          <wp:inline distT="0" distB="0" distL="0" distR="0" wp14:anchorId="1F2DCC85" wp14:editId="278D00CB">
            <wp:extent cx="5943600" cy="6026150"/>
            <wp:effectExtent l="0" t="0" r="0" b="6350"/>
            <wp:docPr id="766355326" name="Picture 18" descr="A blue contain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5326" name="Picture 18" descr="A blue container with text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26150"/>
                    </a:xfrm>
                    <a:prstGeom prst="rect">
                      <a:avLst/>
                    </a:prstGeom>
                  </pic:spPr>
                </pic:pic>
              </a:graphicData>
            </a:graphic>
          </wp:inline>
        </w:drawing>
      </w:r>
      <w:r w:rsidR="00385261">
        <w:rPr>
          <w:rFonts w:ascii="Helvetica" w:hAnsi="Helvetica"/>
          <w:color w:val="000000" w:themeColor="text1"/>
        </w:rPr>
        <w:br/>
      </w:r>
      <w:r w:rsidR="00385261">
        <w:rPr>
          <w:rFonts w:ascii="Helvetica" w:hAnsi="Helvetica"/>
          <w:color w:val="000000" w:themeColor="text1"/>
        </w:rPr>
        <w:br/>
      </w:r>
      <w:r w:rsidR="00385261" w:rsidRPr="00385261">
        <w:rPr>
          <w:rFonts w:ascii="Helvetica" w:hAnsi="Helvetica"/>
          <w:b/>
          <w:bCs/>
          <w:color w:val="002060"/>
          <w:sz w:val="28"/>
          <w:szCs w:val="28"/>
        </w:rPr>
        <w:t>Shipping Container Terminology</w:t>
      </w:r>
      <w:r w:rsidR="00385261">
        <w:rPr>
          <w:rFonts w:ascii="Helvetica" w:hAnsi="Helvetica"/>
          <w:b/>
          <w:bCs/>
          <w:color w:val="002060"/>
          <w:sz w:val="28"/>
          <w:szCs w:val="28"/>
        </w:rPr>
        <w:br/>
      </w:r>
    </w:p>
    <w:tbl>
      <w:tblPr>
        <w:tblStyle w:val="TableGrid"/>
        <w:tblW w:w="0" w:type="auto"/>
        <w:tblLook w:val="04A0" w:firstRow="1" w:lastRow="0" w:firstColumn="1" w:lastColumn="0" w:noHBand="0" w:noVBand="1"/>
      </w:tblPr>
      <w:tblGrid>
        <w:gridCol w:w="3116"/>
        <w:gridCol w:w="3117"/>
        <w:gridCol w:w="3117"/>
      </w:tblGrid>
      <w:tr w:rsidR="00385261" w14:paraId="2E98E81B" w14:textId="77777777" w:rsidTr="00385261">
        <w:tc>
          <w:tcPr>
            <w:tcW w:w="3116" w:type="dxa"/>
          </w:tcPr>
          <w:p w14:paraId="323859CD" w14:textId="3732168D" w:rsidR="00385261" w:rsidRPr="00385261" w:rsidRDefault="00385261" w:rsidP="00385261">
            <w:pPr>
              <w:rPr>
                <w:rFonts w:ascii="Helvetica" w:hAnsi="Helvetica"/>
                <w:b/>
                <w:bCs/>
                <w:color w:val="000000" w:themeColor="text1"/>
                <w:sz w:val="16"/>
                <w:szCs w:val="16"/>
              </w:rPr>
            </w:pPr>
            <w:r w:rsidRPr="00385261">
              <w:rPr>
                <w:rFonts w:ascii="Helvetica" w:hAnsi="Helvetica"/>
                <w:b/>
                <w:bCs/>
                <w:color w:val="000000" w:themeColor="text1"/>
              </w:rPr>
              <w:t>Secure Lock Box:</w:t>
            </w:r>
            <w:r>
              <w:rPr>
                <w:rFonts w:ascii="Helvetica" w:hAnsi="Helvetica"/>
                <w:b/>
                <w:bCs/>
                <w:color w:val="000000" w:themeColor="text1"/>
              </w:rPr>
              <w:br/>
            </w:r>
            <w:r w:rsidRPr="00385261">
              <w:rPr>
                <w:rFonts w:ascii="Helvetica" w:hAnsi="Helvetica"/>
                <w:color w:val="000000" w:themeColor="text1"/>
                <w:sz w:val="16"/>
                <w:szCs w:val="16"/>
              </w:rPr>
              <w:t>The secure lock box is an additional security feature installed on the container doors. This feature minimizes access to the padlock and reduces the risk of theft.</w:t>
            </w:r>
          </w:p>
        </w:tc>
        <w:tc>
          <w:tcPr>
            <w:tcW w:w="3117" w:type="dxa"/>
          </w:tcPr>
          <w:p w14:paraId="36D9DCBF" w14:textId="1C209048" w:rsidR="00385261" w:rsidRPr="00385261" w:rsidRDefault="00385261" w:rsidP="00385261">
            <w:pPr>
              <w:rPr>
                <w:rFonts w:ascii="Helvetica" w:hAnsi="Helvetica"/>
                <w:color w:val="000000" w:themeColor="text1"/>
                <w:sz w:val="16"/>
                <w:szCs w:val="16"/>
              </w:rPr>
            </w:pPr>
            <w:r>
              <w:rPr>
                <w:rFonts w:ascii="Helvetica" w:hAnsi="Helvetica"/>
                <w:b/>
                <w:bCs/>
                <w:color w:val="000000" w:themeColor="text1"/>
              </w:rPr>
              <w:t>Forklift Pockets</w:t>
            </w:r>
            <w:r w:rsidRPr="00385261">
              <w:rPr>
                <w:rFonts w:ascii="Helvetica" w:hAnsi="Helvetica"/>
                <w:b/>
                <w:bCs/>
                <w:color w:val="000000" w:themeColor="text1"/>
              </w:rPr>
              <w:t>:</w:t>
            </w:r>
            <w:r>
              <w:rPr>
                <w:rFonts w:ascii="Helvetica" w:hAnsi="Helvetica"/>
                <w:b/>
                <w:bCs/>
                <w:color w:val="000000" w:themeColor="text1"/>
              </w:rPr>
              <w:br/>
            </w:r>
            <w:r>
              <w:rPr>
                <w:rFonts w:ascii="Helvetica" w:hAnsi="Helvetica"/>
                <w:color w:val="000000" w:themeColor="text1"/>
                <w:sz w:val="16"/>
                <w:szCs w:val="16"/>
              </w:rPr>
              <w:t>Forklift pockets are located horizontally beneath the container and are integrated into. The under structure. These pockets facilitate loading and unloading for forklifts.</w:t>
            </w:r>
          </w:p>
        </w:tc>
        <w:tc>
          <w:tcPr>
            <w:tcW w:w="3117" w:type="dxa"/>
          </w:tcPr>
          <w:p w14:paraId="5EF66BF8" w14:textId="7392C6C0" w:rsidR="00385261" w:rsidRPr="00385261" w:rsidRDefault="00385261" w:rsidP="00385261">
            <w:pPr>
              <w:rPr>
                <w:rFonts w:ascii="Helvetica" w:hAnsi="Helvetica"/>
                <w:color w:val="000000" w:themeColor="text1"/>
                <w:sz w:val="18"/>
                <w:szCs w:val="18"/>
              </w:rPr>
            </w:pPr>
            <w:r>
              <w:rPr>
                <w:rFonts w:ascii="Helvetica" w:hAnsi="Helvetica"/>
                <w:b/>
                <w:bCs/>
                <w:color w:val="000000" w:themeColor="text1"/>
              </w:rPr>
              <w:t>Container Pockets</w:t>
            </w:r>
            <w:r w:rsidRPr="00385261">
              <w:rPr>
                <w:rFonts w:ascii="Helvetica" w:hAnsi="Helvetica"/>
                <w:b/>
                <w:bCs/>
                <w:color w:val="000000" w:themeColor="text1"/>
              </w:rPr>
              <w:t>:</w:t>
            </w:r>
            <w:r>
              <w:rPr>
                <w:rFonts w:ascii="Helvetica" w:hAnsi="Helvetica"/>
                <w:b/>
                <w:bCs/>
                <w:color w:val="000000" w:themeColor="text1"/>
              </w:rPr>
              <w:br/>
            </w:r>
            <w:r>
              <w:rPr>
                <w:rFonts w:ascii="Helvetica" w:hAnsi="Helvetica"/>
                <w:color w:val="000000" w:themeColor="text1"/>
                <w:sz w:val="18"/>
                <w:szCs w:val="18"/>
              </w:rPr>
              <w:t>Container vents promote airflow inside the container to minimize condensation and fluctuating temperatures.</w:t>
            </w:r>
          </w:p>
        </w:tc>
      </w:tr>
      <w:tr w:rsidR="00385261" w14:paraId="352DC95B" w14:textId="77777777" w:rsidTr="00385261">
        <w:tc>
          <w:tcPr>
            <w:tcW w:w="3116" w:type="dxa"/>
          </w:tcPr>
          <w:p w14:paraId="3B0D1393" w14:textId="03624775" w:rsidR="00385261" w:rsidRPr="00385261" w:rsidRDefault="00385261" w:rsidP="00385261">
            <w:pPr>
              <w:rPr>
                <w:rFonts w:ascii="Helvetica" w:hAnsi="Helvetica"/>
                <w:color w:val="000000" w:themeColor="text1"/>
                <w:sz w:val="16"/>
                <w:szCs w:val="16"/>
              </w:rPr>
            </w:pPr>
            <w:r>
              <w:rPr>
                <w:rFonts w:ascii="Helvetica" w:hAnsi="Helvetica"/>
                <w:b/>
                <w:bCs/>
                <w:color w:val="000000" w:themeColor="text1"/>
              </w:rPr>
              <w:t>Corner Castings</w:t>
            </w:r>
            <w:r w:rsidRPr="00385261">
              <w:rPr>
                <w:rFonts w:ascii="Helvetica" w:hAnsi="Helvetica"/>
                <w:b/>
                <w:bCs/>
                <w:color w:val="000000" w:themeColor="text1"/>
              </w:rPr>
              <w:t>:</w:t>
            </w:r>
            <w:r>
              <w:rPr>
                <w:rFonts w:ascii="Helvetica" w:hAnsi="Helvetica"/>
                <w:b/>
                <w:bCs/>
                <w:color w:val="000000" w:themeColor="text1"/>
              </w:rPr>
              <w:br/>
            </w:r>
            <w:r>
              <w:rPr>
                <w:rFonts w:ascii="Helvetica" w:hAnsi="Helvetica"/>
                <w:color w:val="000000" w:themeColor="text1"/>
                <w:sz w:val="16"/>
                <w:szCs w:val="16"/>
              </w:rPr>
              <w:t xml:space="preserve">The structural component that is located on all </w:t>
            </w:r>
            <w:proofErr w:type="gramStart"/>
            <w:r>
              <w:rPr>
                <w:rFonts w:ascii="Helvetica" w:hAnsi="Helvetica"/>
                <w:color w:val="000000" w:themeColor="text1"/>
                <w:sz w:val="16"/>
                <w:szCs w:val="16"/>
              </w:rPr>
              <w:t>eights</w:t>
            </w:r>
            <w:proofErr w:type="gramEnd"/>
            <w:r>
              <w:rPr>
                <w:rFonts w:ascii="Helvetica" w:hAnsi="Helvetica"/>
                <w:color w:val="000000" w:themeColor="text1"/>
                <w:sz w:val="16"/>
                <w:szCs w:val="16"/>
              </w:rPr>
              <w:t xml:space="preserve"> corners of the container. The castings play a crucial role in the stacking, handling, and lashing of the </w:t>
            </w:r>
            <w:r>
              <w:rPr>
                <w:rFonts w:ascii="Helvetica" w:hAnsi="Helvetica"/>
                <w:color w:val="000000" w:themeColor="text1"/>
                <w:sz w:val="16"/>
                <w:szCs w:val="16"/>
              </w:rPr>
              <w:lastRenderedPageBreak/>
              <w:t xml:space="preserve">container. They are </w:t>
            </w:r>
            <w:proofErr w:type="spellStart"/>
            <w:r>
              <w:rPr>
                <w:rFonts w:ascii="Helvetica" w:hAnsi="Helvetica"/>
                <w:color w:val="000000" w:themeColor="text1"/>
                <w:sz w:val="16"/>
                <w:szCs w:val="16"/>
              </w:rPr>
              <w:t>alsoknown</w:t>
            </w:r>
            <w:proofErr w:type="spellEnd"/>
            <w:r>
              <w:rPr>
                <w:rFonts w:ascii="Helvetica" w:hAnsi="Helvetica"/>
                <w:color w:val="000000" w:themeColor="text1"/>
                <w:sz w:val="16"/>
                <w:szCs w:val="16"/>
              </w:rPr>
              <w:t xml:space="preserve"> as corner fittings</w:t>
            </w:r>
          </w:p>
        </w:tc>
        <w:tc>
          <w:tcPr>
            <w:tcW w:w="3117" w:type="dxa"/>
          </w:tcPr>
          <w:p w14:paraId="7FB4B7FA" w14:textId="3572730D" w:rsidR="00385261" w:rsidRPr="00385261" w:rsidRDefault="00385261" w:rsidP="00385261">
            <w:pPr>
              <w:rPr>
                <w:rFonts w:ascii="Helvetica" w:hAnsi="Helvetica"/>
                <w:color w:val="000000" w:themeColor="text1"/>
                <w:sz w:val="16"/>
                <w:szCs w:val="16"/>
              </w:rPr>
            </w:pPr>
            <w:r>
              <w:rPr>
                <w:rFonts w:ascii="Helvetica" w:hAnsi="Helvetica"/>
                <w:b/>
                <w:bCs/>
                <w:color w:val="000000" w:themeColor="text1"/>
              </w:rPr>
              <w:lastRenderedPageBreak/>
              <w:t>Locking Bar Door Handle</w:t>
            </w:r>
            <w:r>
              <w:rPr>
                <w:rFonts w:ascii="Helvetica" w:hAnsi="Helvetica"/>
                <w:b/>
                <w:bCs/>
                <w:color w:val="000000" w:themeColor="text1"/>
              </w:rPr>
              <w:br/>
            </w:r>
            <w:r>
              <w:rPr>
                <w:rFonts w:ascii="Helvetica" w:hAnsi="Helvetica"/>
                <w:color w:val="000000" w:themeColor="text1"/>
                <w:sz w:val="16"/>
                <w:szCs w:val="16"/>
              </w:rPr>
              <w:t>When secured in the closed position, they can be locked with either a padlock or cargo seal. New containers feature a higher locking handle to facilitate easier ground level operation.</w:t>
            </w:r>
          </w:p>
        </w:tc>
        <w:tc>
          <w:tcPr>
            <w:tcW w:w="3117" w:type="dxa"/>
          </w:tcPr>
          <w:p w14:paraId="53030042" w14:textId="193DA0CD" w:rsidR="00385261" w:rsidRPr="00385261" w:rsidRDefault="00385261" w:rsidP="00385261">
            <w:pPr>
              <w:rPr>
                <w:rFonts w:ascii="Helvetica" w:hAnsi="Helvetica"/>
                <w:color w:val="000000" w:themeColor="text1"/>
                <w:sz w:val="16"/>
                <w:szCs w:val="16"/>
              </w:rPr>
            </w:pPr>
            <w:r>
              <w:rPr>
                <w:rFonts w:ascii="Helvetica" w:hAnsi="Helvetica"/>
                <w:b/>
                <w:bCs/>
                <w:color w:val="000000" w:themeColor="text1"/>
              </w:rPr>
              <w:t>Rubber Door Gasket</w:t>
            </w:r>
            <w:r w:rsidRPr="00385261">
              <w:rPr>
                <w:rFonts w:ascii="Helvetica" w:hAnsi="Helvetica"/>
                <w:b/>
                <w:bCs/>
                <w:color w:val="000000" w:themeColor="text1"/>
              </w:rPr>
              <w:t>:</w:t>
            </w:r>
            <w:r>
              <w:rPr>
                <w:rFonts w:ascii="Helvetica" w:hAnsi="Helvetica"/>
                <w:b/>
                <w:bCs/>
                <w:color w:val="000000" w:themeColor="text1"/>
              </w:rPr>
              <w:br/>
            </w:r>
            <w:r>
              <w:rPr>
                <w:rFonts w:ascii="Helvetica" w:hAnsi="Helvetica"/>
                <w:color w:val="000000" w:themeColor="text1"/>
                <w:sz w:val="16"/>
                <w:szCs w:val="16"/>
              </w:rPr>
              <w:t xml:space="preserve">Rubber door seals provide a weather resistant barrier to the harshest elements. This EPDMM material composition allows for the door seals to remain flexible during all weather </w:t>
            </w:r>
            <w:r>
              <w:rPr>
                <w:rFonts w:ascii="Helvetica" w:hAnsi="Helvetica"/>
                <w:color w:val="000000" w:themeColor="text1"/>
                <w:sz w:val="16"/>
                <w:szCs w:val="16"/>
              </w:rPr>
              <w:lastRenderedPageBreak/>
              <w:t>conditions and throughout the life of the container.</w:t>
            </w:r>
          </w:p>
        </w:tc>
      </w:tr>
    </w:tbl>
    <w:p w14:paraId="4DDD9EBE" w14:textId="6C4E8DF8" w:rsidR="00C218D5" w:rsidRPr="00C218D5" w:rsidRDefault="00385261" w:rsidP="00385261">
      <w:pPr>
        <w:rPr>
          <w:color w:val="000000" w:themeColor="text1"/>
        </w:rPr>
      </w:pPr>
      <w:r>
        <w:rPr>
          <w:rFonts w:ascii="Helvetica" w:eastAsiaTheme="minorHAnsi" w:hAnsi="Helvetica" w:cstheme="minorBidi"/>
          <w:noProof/>
          <w:color w:val="000000" w:themeColor="text1"/>
          <w:kern w:val="2"/>
          <w14:ligatures w14:val="standardContextual"/>
        </w:rPr>
        <w:lastRenderedPageBreak/>
        <w:drawing>
          <wp:inline distT="0" distB="0" distL="0" distR="0" wp14:anchorId="611688DC" wp14:editId="1CA95776">
            <wp:extent cx="6654800" cy="10045700"/>
            <wp:effectExtent l="0" t="0" r="0" b="0"/>
            <wp:docPr id="1601995001" name="Picture 17" descr="A chart of a container ty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5001" name="Picture 17" descr="A chart of a container typ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6809" cy="10109115"/>
                    </a:xfrm>
                    <a:prstGeom prst="rect">
                      <a:avLst/>
                    </a:prstGeom>
                  </pic:spPr>
                </pic:pic>
              </a:graphicData>
            </a:graphic>
          </wp:inline>
        </w:drawing>
      </w:r>
      <w:r w:rsidR="00C218D5">
        <w:rPr>
          <w:rFonts w:ascii="Helvetica" w:hAnsi="Helvetica"/>
          <w:color w:val="000000" w:themeColor="text1"/>
        </w:rPr>
        <w:br/>
      </w:r>
      <w:r w:rsidR="00C218D5">
        <w:rPr>
          <w:rFonts w:ascii="Helvetica" w:hAnsi="Helvetica"/>
          <w:color w:val="000000" w:themeColor="text1"/>
        </w:rPr>
        <w:lastRenderedPageBreak/>
        <w:br/>
      </w:r>
      <w:r w:rsidR="00C218D5">
        <w:rPr>
          <w:rFonts w:ascii="Helvetica" w:hAnsi="Helvetica"/>
          <w:color w:val="000000" w:themeColor="text1"/>
        </w:rPr>
        <w:br/>
      </w:r>
      <w:r w:rsidR="00C218D5">
        <w:rPr>
          <w:rFonts w:ascii="Helvetica" w:hAnsi="Helvetica"/>
          <w:b/>
          <w:bCs/>
          <w:color w:val="000000" w:themeColor="text1"/>
          <w:sz w:val="28"/>
          <w:szCs w:val="28"/>
        </w:rPr>
        <w:br/>
      </w:r>
      <w:r w:rsidR="00C218D5" w:rsidRPr="00C218D5">
        <w:rPr>
          <w:rFonts w:ascii="Helvetica" w:hAnsi="Helvetica"/>
          <w:b/>
          <w:bCs/>
          <w:color w:val="000000" w:themeColor="text1"/>
          <w:sz w:val="32"/>
          <w:szCs w:val="32"/>
        </w:rPr>
        <w:t>Understanding Container Capacity:</w:t>
      </w:r>
      <w:r w:rsidR="00C218D5" w:rsidRPr="00C218D5">
        <w:rPr>
          <w:rFonts w:ascii="Helvetica" w:hAnsi="Helvetica"/>
          <w:color w:val="000000" w:themeColor="text1"/>
          <w:sz w:val="32"/>
          <w:szCs w:val="32"/>
        </w:rPr>
        <w:t xml:space="preserve"> </w:t>
      </w:r>
      <w:r w:rsidR="00C218D5" w:rsidRPr="00C218D5">
        <w:rPr>
          <w:rFonts w:ascii="Helvetica" w:hAnsi="Helvetica"/>
          <w:color w:val="000000" w:themeColor="text1"/>
          <w:sz w:val="32"/>
          <w:szCs w:val="32"/>
        </w:rPr>
        <w:br/>
      </w:r>
      <w:r w:rsidR="00C218D5" w:rsidRPr="00391F8D">
        <w:rPr>
          <w:rFonts w:ascii="Helvetica" w:hAnsi="Helvetica"/>
          <w:color w:val="002060"/>
          <w:sz w:val="32"/>
          <w:szCs w:val="32"/>
        </w:rPr>
        <w:t>Choosing the Right Size for Your Needs</w:t>
      </w:r>
      <w:r w:rsidR="00C218D5" w:rsidRPr="00C218D5">
        <w:rPr>
          <w:rFonts w:ascii="Helvetica" w:hAnsi="Helvetica"/>
          <w:color w:val="000000" w:themeColor="text1"/>
          <w:sz w:val="28"/>
          <w:szCs w:val="28"/>
        </w:rPr>
        <w:br/>
      </w:r>
      <w:r w:rsidR="00C218D5" w:rsidRPr="00C218D5">
        <w:rPr>
          <w:rFonts w:ascii="Helvetica" w:hAnsi="Helvetica"/>
          <w:color w:val="000000" w:themeColor="text1"/>
        </w:rPr>
        <w:br/>
        <w:t>When it comes to container solutions, selecting the right capacity is crucial for optimizing your shipping and storage efficiency. At Global Container Exchange Inc., we offer a comprehensive range of container sizes to meet diverse logistics requirements across our network of 410 depots worldwide.</w:t>
      </w:r>
      <w:r w:rsidR="00C218D5" w:rsidRPr="00C218D5">
        <w:rPr>
          <w:rFonts w:ascii="Helvetica" w:hAnsi="Helvetica"/>
          <w:color w:val="000000" w:themeColor="text1"/>
        </w:rPr>
        <w:br/>
      </w:r>
      <w:r w:rsidR="00C218D5" w:rsidRPr="00C218D5">
        <w:rPr>
          <w:rFonts w:ascii="Helvetica" w:hAnsi="Helvetica"/>
          <w:color w:val="000000" w:themeColor="text1"/>
        </w:rPr>
        <w:br/>
      </w:r>
      <w:r w:rsidR="00C218D5" w:rsidRPr="00C218D5">
        <w:rPr>
          <w:rFonts w:ascii="Helvetica" w:hAnsi="Helvetica"/>
          <w:b/>
          <w:bCs/>
          <w:color w:val="000000" w:themeColor="text1"/>
          <w:sz w:val="28"/>
          <w:szCs w:val="28"/>
        </w:rPr>
        <w:t>Sizing Your Success</w:t>
      </w:r>
      <w:r w:rsidR="00C218D5" w:rsidRPr="00C218D5">
        <w:rPr>
          <w:rFonts w:ascii="Helvetica" w:hAnsi="Helvetica"/>
          <w:color w:val="000000" w:themeColor="text1"/>
        </w:rPr>
        <w:br/>
        <w:t>Before selecting a container, consider both your immediate and future capacity needs. Our extensive inventory includes standard sizes of 20ft, 40ft, 45ft, and 53ft containers, each designed to accommodate different cargo volumes and types. Whether you're shipping commercial goods, industrial equipment, or managing inventory storage, understanding capacity requirements is essential for cost-effective container utilization.</w:t>
      </w:r>
      <w:r w:rsidR="00C218D5" w:rsidRPr="00C218D5">
        <w:rPr>
          <w:rFonts w:ascii="Helvetica" w:hAnsi="Helvetica"/>
          <w:color w:val="000000" w:themeColor="text1"/>
        </w:rPr>
        <w:br/>
      </w:r>
      <w:r w:rsidR="00C218D5" w:rsidRPr="00C218D5">
        <w:rPr>
          <w:rFonts w:ascii="Helvetica" w:hAnsi="Helvetica"/>
          <w:color w:val="000000" w:themeColor="text1"/>
        </w:rPr>
        <w:br/>
      </w:r>
      <w:r w:rsidR="00C218D5">
        <w:rPr>
          <w:rFonts w:ascii="Helvetica" w:hAnsi="Helvetica"/>
          <w:color w:val="000000" w:themeColor="text1"/>
        </w:rPr>
        <w:br/>
      </w:r>
      <w:r w:rsidR="00C218D5" w:rsidRPr="00C218D5">
        <w:rPr>
          <w:rFonts w:ascii="Helvetica" w:hAnsi="Helvetica"/>
          <w:b/>
          <w:bCs/>
          <w:color w:val="000000" w:themeColor="text1"/>
          <w:sz w:val="28"/>
          <w:szCs w:val="28"/>
        </w:rPr>
        <w:t>Making the Right Choice</w:t>
      </w:r>
      <w:r w:rsidR="00C218D5" w:rsidRPr="00C218D5">
        <w:rPr>
          <w:rFonts w:ascii="Helvetica" w:hAnsi="Helvetica"/>
          <w:color w:val="000000" w:themeColor="text1"/>
        </w:rPr>
        <w:br/>
        <w:t>A 20ft container offers excellent versatility for smaller shipments and space-constrained locations, while our 40ft containers double the capacity for larger volume needs. For specialized requirements, our 45ft and 53ft containers provide extended space solutions, particularly valuable for domestic shipping and warehousing operations. Each container in our fleet undergoes rigorous IICL inspections, ensuring you receive not just the right size, but also the highest quality standards in the industry.</w:t>
      </w:r>
      <w:r w:rsidR="00C218D5" w:rsidRPr="00C218D5">
        <w:rPr>
          <w:rFonts w:ascii="Helvetica" w:hAnsi="Helvetica"/>
          <w:color w:val="000000" w:themeColor="text1"/>
        </w:rPr>
        <w:br/>
      </w:r>
      <w:r w:rsidR="00C218D5" w:rsidRPr="00C218D5">
        <w:rPr>
          <w:rFonts w:ascii="Helvetica" w:hAnsi="Helvetica"/>
          <w:color w:val="000000" w:themeColor="text1"/>
        </w:rPr>
        <w:br/>
      </w:r>
      <w:r w:rsidR="00C218D5" w:rsidRPr="00C218D5">
        <w:rPr>
          <w:rFonts w:ascii="Helvetica" w:hAnsi="Helvetica"/>
          <w:b/>
          <w:bCs/>
          <w:color w:val="000000" w:themeColor="text1"/>
          <w:sz w:val="28"/>
          <w:szCs w:val="28"/>
        </w:rPr>
        <w:t>Professional Guidance</w:t>
      </w:r>
      <w:r w:rsidR="00C218D5" w:rsidRPr="00C218D5">
        <w:rPr>
          <w:rFonts w:ascii="Helvetica" w:hAnsi="Helvetica"/>
          <w:color w:val="000000" w:themeColor="text1"/>
        </w:rPr>
        <w:br/>
        <w:t>Our experienced team can help you evaluate your specific needs, considering factors such as:</w:t>
      </w:r>
      <w:r w:rsidR="00C218D5" w:rsidRPr="00C218D5">
        <w:rPr>
          <w:rFonts w:ascii="Helvetica" w:hAnsi="Helvetica"/>
          <w:color w:val="000000" w:themeColor="text1"/>
        </w:rPr>
        <w:br/>
        <w:t>- Cargo volume and weight requirements</w:t>
      </w:r>
      <w:r w:rsidR="00C218D5" w:rsidRPr="00C218D5">
        <w:rPr>
          <w:rFonts w:ascii="Helvetica" w:hAnsi="Helvetica"/>
          <w:color w:val="000000" w:themeColor="text1"/>
        </w:rPr>
        <w:br/>
        <w:t>- Loading and unloading accessibility</w:t>
      </w:r>
      <w:r w:rsidR="00C218D5" w:rsidRPr="00C218D5">
        <w:rPr>
          <w:rFonts w:ascii="Helvetica" w:hAnsi="Helvetica"/>
          <w:color w:val="000000" w:themeColor="text1"/>
        </w:rPr>
        <w:br/>
        <w:t>- Storage location constraints</w:t>
      </w:r>
      <w:r w:rsidR="00C218D5" w:rsidRPr="00C218D5">
        <w:rPr>
          <w:rFonts w:ascii="Helvetica" w:hAnsi="Helvetica"/>
          <w:color w:val="000000" w:themeColor="text1"/>
        </w:rPr>
        <w:br/>
        <w:t>- Cost-efficiency analysis</w:t>
      </w:r>
      <w:r w:rsidR="00C218D5" w:rsidRPr="00C218D5">
        <w:rPr>
          <w:rFonts w:ascii="Helvetica" w:hAnsi="Helvetica"/>
          <w:color w:val="000000" w:themeColor="text1"/>
        </w:rPr>
        <w:br/>
        <w:t>- Future scalability needs</w:t>
      </w:r>
      <w:r w:rsidR="00C218D5" w:rsidRPr="00C218D5">
        <w:rPr>
          <w:rFonts w:ascii="Helvetica" w:hAnsi="Helvetica"/>
          <w:color w:val="000000" w:themeColor="text1"/>
        </w:rPr>
        <w:br/>
      </w:r>
      <w:r w:rsidR="00C218D5" w:rsidRPr="00C218D5">
        <w:rPr>
          <w:rFonts w:ascii="Helvetica" w:hAnsi="Helvetica"/>
          <w:color w:val="000000" w:themeColor="text1"/>
        </w:rPr>
        <w:br/>
        <w:t>With our global network managing 1.6 million containers and producing 7,000 new units monthly, we ensure availability across all size categories to support your logistics operations effectively.</w:t>
      </w:r>
    </w:p>
    <w:p w14:paraId="3FB126FC" w14:textId="77777777" w:rsidR="00385261" w:rsidRDefault="00DE6B9B" w:rsidP="00901670">
      <w:pPr>
        <w:rPr>
          <w:rFonts w:ascii="Helvetica" w:hAnsi="Helvetica"/>
          <w:b/>
          <w:bCs/>
          <w:color w:val="000000" w:themeColor="text1"/>
          <w:sz w:val="32"/>
          <w:szCs w:val="32"/>
        </w:rPr>
      </w:pPr>
      <w:r w:rsidRPr="00DE6B9B">
        <w:rPr>
          <w:rFonts w:ascii="Helvetica" w:eastAsiaTheme="minorHAnsi" w:hAnsi="Helvetica" w:cstheme="minorBidi"/>
          <w:color w:val="000000" w:themeColor="text1"/>
          <w:kern w:val="2"/>
          <w14:ligatures w14:val="standardContextual"/>
        </w:rPr>
        <w:br/>
      </w:r>
    </w:p>
    <w:p w14:paraId="33DD1455" w14:textId="77777777" w:rsidR="00B2314D" w:rsidRDefault="00DE6B9B" w:rsidP="00901670">
      <w:pPr>
        <w:rPr>
          <w:rFonts w:ascii="Helvetica" w:hAnsi="Helvetica"/>
          <w:b/>
          <w:bCs/>
          <w:color w:val="000000" w:themeColor="text1"/>
          <w:sz w:val="32"/>
          <w:szCs w:val="32"/>
        </w:rPr>
      </w:pPr>
      <w:r w:rsidRPr="00DE6B9B">
        <w:rPr>
          <w:rFonts w:ascii="Helvetica" w:hAnsi="Helvetica"/>
          <w:b/>
          <w:bCs/>
          <w:color w:val="000000" w:themeColor="text1"/>
          <w:sz w:val="32"/>
          <w:szCs w:val="32"/>
        </w:rPr>
        <w:lastRenderedPageBreak/>
        <w:t>Understanding BIC Codes:</w:t>
      </w:r>
      <w:r w:rsidRPr="00DE6B9B">
        <w:rPr>
          <w:rFonts w:ascii="Helvetica" w:hAnsi="Helvetica"/>
          <w:color w:val="000000" w:themeColor="text1"/>
          <w:sz w:val="32"/>
          <w:szCs w:val="32"/>
        </w:rPr>
        <w:t xml:space="preserve"> </w:t>
      </w:r>
      <w:r w:rsidR="00391F8D">
        <w:rPr>
          <w:rFonts w:ascii="Helvetica" w:hAnsi="Helvetica"/>
          <w:color w:val="000000" w:themeColor="text1"/>
          <w:sz w:val="32"/>
          <w:szCs w:val="32"/>
        </w:rPr>
        <w:br/>
      </w:r>
      <w:r w:rsidRPr="00391F8D">
        <w:rPr>
          <w:rFonts w:ascii="Helvetica" w:hAnsi="Helvetica"/>
          <w:color w:val="002060"/>
          <w:sz w:val="32"/>
          <w:szCs w:val="32"/>
        </w:rPr>
        <w:t>Your Container's Global Identity</w:t>
      </w:r>
      <w:r w:rsidRPr="00DE6B9B">
        <w:rPr>
          <w:rFonts w:ascii="Helvetica" w:hAnsi="Helvetica"/>
          <w:color w:val="000000" w:themeColor="text1"/>
          <w:sz w:val="32"/>
          <w:szCs w:val="32"/>
        </w:rPr>
        <w:br/>
      </w:r>
      <w:r w:rsidRPr="00DE6B9B">
        <w:rPr>
          <w:rFonts w:ascii="Helvetica" w:hAnsi="Helvetica"/>
          <w:color w:val="000000" w:themeColor="text1"/>
        </w:rPr>
        <w:br/>
        <w:t>The Bureau International des Containers (BIC) code is the fundamental identifier in global container operations, serving as a container's unique "license plate" in international shipping. These standardized codes consist of four letters followed by a seven-digit number, ensuring each container in global circulation can be accurately tracked and identified across borders, ports, and transportation networks.</w:t>
      </w:r>
      <w:r w:rsidRPr="00DE6B9B">
        <w:rPr>
          <w:rFonts w:ascii="Helvetica" w:hAnsi="Helvetica"/>
          <w:color w:val="000000" w:themeColor="text1"/>
        </w:rPr>
        <w:br/>
      </w:r>
      <w:r w:rsidRPr="00DE6B9B">
        <w:rPr>
          <w:rFonts w:ascii="Helvetica" w:hAnsi="Helvetica"/>
          <w:color w:val="000000" w:themeColor="text1"/>
        </w:rPr>
        <w:br/>
        <w:t>At Global Container Exchange Inc., all our containers carry registered BIC codes, providing our clients with seamless integration into global shipping operations. These codes are essential for customs clearance, insurance documentation, and efficient container tracking across our network of 410 depots in 89 countries. When you lease or purchase containers from us, you're guaranteed properly registered units that comply with international shipping standards and regulations.</w:t>
      </w:r>
      <w:r w:rsidRPr="00DE6B9B">
        <w:rPr>
          <w:rFonts w:ascii="Helvetica" w:hAnsi="Helvetica"/>
          <w:color w:val="000000" w:themeColor="text1"/>
        </w:rPr>
        <w:br/>
      </w:r>
      <w:r w:rsidRPr="00DE6B9B">
        <w:rPr>
          <w:rFonts w:ascii="Helvetica" w:hAnsi="Helvetica"/>
          <w:color w:val="000000" w:themeColor="text1"/>
        </w:rPr>
        <w:br/>
      </w:r>
      <w:r w:rsidRPr="00DE6B9B">
        <w:rPr>
          <w:rFonts w:ascii="Helvetica" w:hAnsi="Helvetica"/>
          <w:b/>
          <w:bCs/>
          <w:color w:val="000000" w:themeColor="text1"/>
          <w:sz w:val="28"/>
          <w:szCs w:val="28"/>
        </w:rPr>
        <w:t>The Importance of BIC Registration</w:t>
      </w:r>
      <w:r w:rsidRPr="00DE6B9B">
        <w:rPr>
          <w:rFonts w:ascii="Helvetica" w:hAnsi="Helvetica"/>
          <w:color w:val="000000" w:themeColor="text1"/>
        </w:rPr>
        <w:br/>
        <w:t>BIC codes are more than just identifiers – they're your container's passport in global trade. Each code provides:</w:t>
      </w:r>
      <w:r w:rsidRPr="00DE6B9B">
        <w:rPr>
          <w:rFonts w:ascii="Helvetica" w:hAnsi="Helvetica"/>
          <w:color w:val="000000" w:themeColor="text1"/>
        </w:rPr>
        <w:br/>
        <w:t>- Proof of ownership and registration</w:t>
      </w:r>
      <w:r w:rsidRPr="00DE6B9B">
        <w:rPr>
          <w:rFonts w:ascii="Helvetica" w:hAnsi="Helvetica"/>
          <w:color w:val="000000" w:themeColor="text1"/>
        </w:rPr>
        <w:br/>
        <w:t>- Enhanced security and tracking capabilities</w:t>
      </w:r>
      <w:r w:rsidRPr="00DE6B9B">
        <w:rPr>
          <w:rFonts w:ascii="Helvetica" w:hAnsi="Helvetica"/>
          <w:color w:val="000000" w:themeColor="text1"/>
        </w:rPr>
        <w:br/>
        <w:t>- Simplified customs processing</w:t>
      </w:r>
      <w:r w:rsidRPr="00DE6B9B">
        <w:rPr>
          <w:rFonts w:ascii="Helvetica" w:hAnsi="Helvetica"/>
          <w:color w:val="000000" w:themeColor="text1"/>
        </w:rPr>
        <w:br/>
        <w:t>- Streamlined documentation for international shipping</w:t>
      </w:r>
      <w:r w:rsidRPr="00DE6B9B">
        <w:rPr>
          <w:rFonts w:ascii="Helvetica" w:hAnsi="Helvetica"/>
          <w:color w:val="000000" w:themeColor="text1"/>
        </w:rPr>
        <w:br/>
        <w:t>- Compliance with global container standards</w:t>
      </w:r>
      <w:r w:rsidRPr="00DE6B9B">
        <w:rPr>
          <w:rFonts w:ascii="Helvetica" w:hAnsi="Helvetica"/>
          <w:color w:val="000000" w:themeColor="text1"/>
        </w:rPr>
        <w:br/>
      </w:r>
      <w:r w:rsidRPr="00DE6B9B">
        <w:rPr>
          <w:rFonts w:ascii="Helvetica" w:hAnsi="Helvetica"/>
          <w:color w:val="000000" w:themeColor="text1"/>
        </w:rPr>
        <w:br/>
        <w:t>As part of our commitment to quality assurance and transparent operations, we ensure all our containers maintain valid BIC registrations, supporting our customers' seamless participation in international trade</w:t>
      </w:r>
      <w:r>
        <w:rPr>
          <w:rFonts w:ascii="Helvetica" w:hAnsi="Helvetica"/>
          <w:color w:val="FFFFFF"/>
          <w:sz w:val="18"/>
          <w:szCs w:val="18"/>
        </w:rPr>
        <w:t>.</w:t>
      </w:r>
      <w:r w:rsidRPr="00DE6B9B">
        <w:rPr>
          <w:rFonts w:ascii="Helvetica" w:hAnsi="Helvetica"/>
          <w:color w:val="000000" w:themeColor="text1"/>
          <w:sz w:val="18"/>
          <w:szCs w:val="18"/>
        </w:rPr>
        <w:br/>
      </w:r>
      <w:r w:rsidRPr="00DE6B9B">
        <w:rPr>
          <w:rFonts w:ascii="Helvetica" w:hAnsi="Helvetica"/>
          <w:color w:val="000000" w:themeColor="text1"/>
          <w:sz w:val="18"/>
          <w:szCs w:val="18"/>
        </w:rPr>
        <w:br/>
      </w:r>
      <w:r w:rsidRPr="00DE6B9B">
        <w:rPr>
          <w:rFonts w:ascii="Helvetica" w:hAnsi="Helvetica"/>
          <w:color w:val="000000" w:themeColor="text1"/>
          <w:sz w:val="18"/>
          <w:szCs w:val="18"/>
        </w:rPr>
        <w:br/>
      </w:r>
    </w:p>
    <w:p w14:paraId="1842225C" w14:textId="77777777" w:rsidR="00B2314D" w:rsidRDefault="00B2314D" w:rsidP="00901670">
      <w:pPr>
        <w:rPr>
          <w:rFonts w:ascii="Helvetica" w:hAnsi="Helvetica"/>
          <w:b/>
          <w:bCs/>
          <w:color w:val="000000" w:themeColor="text1"/>
          <w:sz w:val="32"/>
          <w:szCs w:val="32"/>
        </w:rPr>
      </w:pPr>
    </w:p>
    <w:p w14:paraId="21900C75" w14:textId="77777777" w:rsidR="00B2314D" w:rsidRDefault="00B2314D" w:rsidP="00901670">
      <w:pPr>
        <w:rPr>
          <w:rFonts w:ascii="Helvetica" w:hAnsi="Helvetica"/>
          <w:b/>
          <w:bCs/>
          <w:color w:val="000000" w:themeColor="text1"/>
          <w:sz w:val="32"/>
          <w:szCs w:val="32"/>
        </w:rPr>
      </w:pPr>
    </w:p>
    <w:p w14:paraId="1D37F811" w14:textId="77777777" w:rsidR="00B2314D" w:rsidRDefault="00B2314D" w:rsidP="00901670">
      <w:pPr>
        <w:rPr>
          <w:rFonts w:ascii="Helvetica" w:hAnsi="Helvetica"/>
          <w:b/>
          <w:bCs/>
          <w:color w:val="000000" w:themeColor="text1"/>
          <w:sz w:val="32"/>
          <w:szCs w:val="32"/>
        </w:rPr>
      </w:pPr>
    </w:p>
    <w:p w14:paraId="01B3E992" w14:textId="77777777" w:rsidR="00B2314D" w:rsidRDefault="00B2314D" w:rsidP="00901670">
      <w:pPr>
        <w:rPr>
          <w:rFonts w:ascii="Helvetica" w:hAnsi="Helvetica"/>
          <w:b/>
          <w:bCs/>
          <w:color w:val="000000" w:themeColor="text1"/>
          <w:sz w:val="32"/>
          <w:szCs w:val="32"/>
        </w:rPr>
      </w:pPr>
    </w:p>
    <w:p w14:paraId="1A9B9B5C" w14:textId="77777777" w:rsidR="00B2314D" w:rsidRDefault="00B2314D" w:rsidP="00901670">
      <w:pPr>
        <w:rPr>
          <w:rFonts w:ascii="Helvetica" w:hAnsi="Helvetica"/>
          <w:b/>
          <w:bCs/>
          <w:color w:val="000000" w:themeColor="text1"/>
          <w:sz w:val="32"/>
          <w:szCs w:val="32"/>
        </w:rPr>
      </w:pPr>
    </w:p>
    <w:p w14:paraId="502AA1B0" w14:textId="77777777" w:rsidR="00B2314D" w:rsidRDefault="00B2314D" w:rsidP="00901670">
      <w:pPr>
        <w:rPr>
          <w:rFonts w:ascii="Helvetica" w:hAnsi="Helvetica"/>
          <w:b/>
          <w:bCs/>
          <w:color w:val="000000" w:themeColor="text1"/>
          <w:sz w:val="32"/>
          <w:szCs w:val="32"/>
        </w:rPr>
      </w:pPr>
    </w:p>
    <w:p w14:paraId="54134384" w14:textId="77777777" w:rsidR="00B2314D" w:rsidRDefault="00B2314D" w:rsidP="00901670">
      <w:pPr>
        <w:rPr>
          <w:rFonts w:ascii="Helvetica" w:hAnsi="Helvetica"/>
          <w:b/>
          <w:bCs/>
          <w:color w:val="000000" w:themeColor="text1"/>
          <w:sz w:val="32"/>
          <w:szCs w:val="32"/>
        </w:rPr>
      </w:pPr>
    </w:p>
    <w:p w14:paraId="081A830F" w14:textId="77777777" w:rsidR="00B2314D" w:rsidRDefault="00B2314D" w:rsidP="00901670">
      <w:pPr>
        <w:rPr>
          <w:rFonts w:ascii="Helvetica" w:hAnsi="Helvetica"/>
          <w:b/>
          <w:bCs/>
          <w:color w:val="000000" w:themeColor="text1"/>
          <w:sz w:val="32"/>
          <w:szCs w:val="32"/>
        </w:rPr>
      </w:pPr>
    </w:p>
    <w:p w14:paraId="5D85441C" w14:textId="02120370" w:rsidR="00343238" w:rsidRPr="00DE6B9B" w:rsidRDefault="00DE6B9B" w:rsidP="00901670">
      <w:pPr>
        <w:rPr>
          <w:rFonts w:ascii="Helvetica" w:eastAsiaTheme="minorHAnsi" w:hAnsi="Helvetica" w:cstheme="minorBidi"/>
          <w:color w:val="000000" w:themeColor="text1"/>
          <w:kern w:val="2"/>
          <w14:ligatures w14:val="standardContextual"/>
        </w:rPr>
      </w:pPr>
      <w:r w:rsidRPr="00DE6B9B">
        <w:rPr>
          <w:rFonts w:ascii="Helvetica" w:hAnsi="Helvetica"/>
          <w:b/>
          <w:bCs/>
          <w:color w:val="000000" w:themeColor="text1"/>
          <w:sz w:val="32"/>
          <w:szCs w:val="32"/>
        </w:rPr>
        <w:lastRenderedPageBreak/>
        <w:t>The Evolution of Shipping Containers:</w:t>
      </w:r>
      <w:r w:rsidRPr="00DE6B9B">
        <w:rPr>
          <w:rFonts w:ascii="Helvetica" w:hAnsi="Helvetica"/>
          <w:color w:val="000000" w:themeColor="text1"/>
          <w:sz w:val="32"/>
          <w:szCs w:val="32"/>
        </w:rPr>
        <w:t xml:space="preserve"> </w:t>
      </w:r>
      <w:r>
        <w:rPr>
          <w:rFonts w:ascii="Helvetica" w:hAnsi="Helvetica"/>
          <w:color w:val="000000" w:themeColor="text1"/>
          <w:sz w:val="32"/>
          <w:szCs w:val="32"/>
        </w:rPr>
        <w:br/>
      </w:r>
      <w:r w:rsidRPr="00391F8D">
        <w:rPr>
          <w:rFonts w:ascii="Helvetica" w:hAnsi="Helvetica"/>
          <w:color w:val="002060"/>
          <w:sz w:val="32"/>
          <w:szCs w:val="32"/>
        </w:rPr>
        <w:t>Revolutionizing Global Trade</w:t>
      </w:r>
      <w:r w:rsidRPr="00DE6B9B">
        <w:rPr>
          <w:rFonts w:ascii="Helvetica" w:hAnsi="Helvetica"/>
          <w:color w:val="000000" w:themeColor="text1"/>
          <w:sz w:val="32"/>
          <w:szCs w:val="32"/>
        </w:rPr>
        <w:br/>
      </w:r>
      <w:r w:rsidRPr="00DE6B9B">
        <w:rPr>
          <w:rFonts w:ascii="Helvetica" w:hAnsi="Helvetica"/>
          <w:color w:val="000000" w:themeColor="text1"/>
          <w:sz w:val="18"/>
          <w:szCs w:val="18"/>
        </w:rPr>
        <w:br/>
      </w:r>
      <w:r w:rsidRPr="00DE6B9B">
        <w:rPr>
          <w:rFonts w:ascii="Helvetica" w:hAnsi="Helvetica"/>
          <w:color w:val="000000" w:themeColor="text1"/>
        </w:rPr>
        <w:t>The story of modern shipping containers is a testament to innovation and entrepreneurial vision. In 1956, Malcolm McLean, a forward-thinking American entrepreneur, revolutionized global commerce by introducing the standardized shipping container. As the owner of the largest trucking company in America at the time, McLean's insight came from his firsthand experience with the inefficiencies of traditional cargo handling.</w:t>
      </w:r>
      <w:r w:rsidR="00B01AA0">
        <w:rPr>
          <w:rFonts w:ascii="Helvetica" w:hAnsi="Helvetica"/>
          <w:color w:val="000000" w:themeColor="text1"/>
        </w:rPr>
        <w:br/>
      </w:r>
      <w:r w:rsidR="00B01AA0">
        <w:rPr>
          <w:rFonts w:ascii="Helvetica" w:hAnsi="Helvetica"/>
          <w:color w:val="000000" w:themeColor="text1"/>
        </w:rPr>
        <w:br/>
      </w:r>
      <w:r w:rsidR="00B01AA0">
        <w:rPr>
          <w:rFonts w:ascii="Helvetica" w:hAnsi="Helvetica"/>
          <w:noProof/>
          <w:color w:val="000000" w:themeColor="text1"/>
          <w14:ligatures w14:val="standardContextual"/>
        </w:rPr>
        <w:drawing>
          <wp:inline distT="0" distB="0" distL="0" distR="0" wp14:anchorId="2F5C76B0" wp14:editId="5FAEF3FC">
            <wp:extent cx="3674533" cy="2755900"/>
            <wp:effectExtent l="0" t="0" r="0" b="0"/>
            <wp:docPr id="189932663" name="Picture 16" descr="A collage of a couple of men working in a shipping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663" name="Picture 16" descr="A collage of a couple of men working in a shipping po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5719" cy="2764290"/>
                    </a:xfrm>
                    <a:prstGeom prst="rect">
                      <a:avLst/>
                    </a:prstGeom>
                  </pic:spPr>
                </pic:pic>
              </a:graphicData>
            </a:graphic>
          </wp:inline>
        </w:drawing>
      </w:r>
      <w:r w:rsidRPr="00DE6B9B">
        <w:rPr>
          <w:rFonts w:ascii="Helvetica" w:hAnsi="Helvetica"/>
          <w:color w:val="000000" w:themeColor="text1"/>
        </w:rPr>
        <w:br/>
      </w:r>
      <w:r w:rsidRPr="00DE6B9B">
        <w:rPr>
          <w:rFonts w:ascii="Helvetica" w:hAnsi="Helvetica"/>
          <w:color w:val="000000" w:themeColor="text1"/>
        </w:rPr>
        <w:br/>
      </w:r>
      <w:r w:rsidRPr="00DE6B9B">
        <w:rPr>
          <w:rFonts w:ascii="Helvetica" w:hAnsi="Helvetica"/>
          <w:b/>
          <w:bCs/>
          <w:color w:val="000000" w:themeColor="text1"/>
          <w:sz w:val="28"/>
          <w:szCs w:val="28"/>
        </w:rPr>
        <w:t>The Birth of Modern Container Shipping</w:t>
      </w:r>
      <w:r w:rsidRPr="00DE6B9B">
        <w:rPr>
          <w:rFonts w:ascii="Helvetica" w:hAnsi="Helvetica"/>
          <w:color w:val="000000" w:themeColor="text1"/>
        </w:rPr>
        <w:br/>
        <w:t>Prior to McLean's innovation, cargo was loaded piece by piece into ships' holds – a process known as "break bulk" shipping. This labor-intensive method was time-consuming, costly, and prone to loss and damage. McLean's breakthrough idea was simple yet transformative: standardized containers that could be easily transferred between trucks, ships, and trains without unloading their contents.</w:t>
      </w:r>
      <w:r w:rsidRPr="00DE6B9B">
        <w:rPr>
          <w:rFonts w:ascii="Helvetica" w:hAnsi="Helvetica"/>
          <w:color w:val="000000" w:themeColor="text1"/>
        </w:rPr>
        <w:br/>
      </w:r>
      <w:r w:rsidRPr="00DE6B9B">
        <w:rPr>
          <w:rFonts w:ascii="Helvetica" w:hAnsi="Helvetica"/>
          <w:color w:val="000000" w:themeColor="text1"/>
        </w:rPr>
        <w:br/>
      </w:r>
      <w:r w:rsidRPr="00DE6B9B">
        <w:rPr>
          <w:rFonts w:ascii="Helvetica" w:hAnsi="Helvetica"/>
          <w:b/>
          <w:bCs/>
          <w:color w:val="000000" w:themeColor="text1"/>
          <w:sz w:val="28"/>
          <w:szCs w:val="28"/>
        </w:rPr>
        <w:t>Global Standardization and Impact</w:t>
      </w:r>
      <w:r w:rsidRPr="00DE6B9B">
        <w:rPr>
          <w:rFonts w:ascii="Helvetica" w:hAnsi="Helvetica"/>
          <w:color w:val="000000" w:themeColor="text1"/>
        </w:rPr>
        <w:br/>
        <w:t>The introduction of standardized containers dramatically reduced loading times at ports and significantly cut shipping costs. By the end of the twentieth century, nearly 90 percent of the world's trade cargo was being transported in containers. This standardization led to the development of purpose-built container ships, specialized port facilities, and intermodal transportation networks that seamlessly connect global supply chains.</w:t>
      </w:r>
      <w:r w:rsidRPr="00DE6B9B">
        <w:rPr>
          <w:rFonts w:ascii="Helvetica" w:hAnsi="Helvetica"/>
          <w:color w:val="000000" w:themeColor="text1"/>
        </w:rPr>
        <w:br/>
      </w:r>
      <w:r w:rsidRPr="00DE6B9B">
        <w:rPr>
          <w:rFonts w:ascii="Helvetica" w:hAnsi="Helvetica"/>
          <w:color w:val="000000" w:themeColor="text1"/>
        </w:rPr>
        <w:br/>
      </w:r>
      <w:r w:rsidRPr="00DE6B9B">
        <w:rPr>
          <w:rFonts w:ascii="Helvetica" w:hAnsi="Helvetica"/>
          <w:b/>
          <w:bCs/>
          <w:color w:val="000000" w:themeColor="text1"/>
          <w:sz w:val="28"/>
          <w:szCs w:val="28"/>
        </w:rPr>
        <w:t>Modern Container Innovation at Global Container Exchange</w:t>
      </w:r>
      <w:r w:rsidRPr="00DE6B9B">
        <w:rPr>
          <w:rFonts w:ascii="Helvetica" w:hAnsi="Helvetica"/>
          <w:color w:val="000000" w:themeColor="text1"/>
        </w:rPr>
        <w:br/>
        <w:t xml:space="preserve">Today, at Global Container Exchange Inc., we continue McLean's legacy of innovation. </w:t>
      </w:r>
      <w:r w:rsidRPr="00DE6B9B">
        <w:rPr>
          <w:rFonts w:ascii="Helvetica" w:hAnsi="Helvetica"/>
          <w:color w:val="000000" w:themeColor="text1"/>
        </w:rPr>
        <w:lastRenderedPageBreak/>
        <w:t>Our fleet of 1.6 million containers across 410 depots in 89 countries represents the evolution of his original vision. From our standard 20ft and 40ft containers to specialized 45ft and 53ft units, each container in our inventory meets the rigorous IICL certification standards that ensure global interoperability and reliability.</w:t>
      </w:r>
    </w:p>
    <w:sectPr w:rsidR="00343238" w:rsidRPr="00DE6B9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670"/>
    <w:rsid w:val="00135EE2"/>
    <w:rsid w:val="00343238"/>
    <w:rsid w:val="00385261"/>
    <w:rsid w:val="00391F8D"/>
    <w:rsid w:val="004066BD"/>
    <w:rsid w:val="004A2EBB"/>
    <w:rsid w:val="00901670"/>
    <w:rsid w:val="00B01AA0"/>
    <w:rsid w:val="00B2314D"/>
    <w:rsid w:val="00BB720E"/>
    <w:rsid w:val="00C218D5"/>
    <w:rsid w:val="00CA5868"/>
    <w:rsid w:val="00D6115E"/>
    <w:rsid w:val="00DB31F4"/>
    <w:rsid w:val="00DE6B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9B3F891"/>
  <w15:chartTrackingRefBased/>
  <w15:docId w15:val="{E03A5A6A-BFAE-DB40-B206-CCE253C9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8D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0167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0167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01670"/>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901670"/>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901670"/>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901670"/>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901670"/>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901670"/>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901670"/>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6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16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16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16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16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16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16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16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1670"/>
    <w:rPr>
      <w:rFonts w:eastAsiaTheme="majorEastAsia" w:cstheme="majorBidi"/>
      <w:color w:val="272727" w:themeColor="text1" w:themeTint="D8"/>
    </w:rPr>
  </w:style>
  <w:style w:type="paragraph" w:styleId="Title">
    <w:name w:val="Title"/>
    <w:basedOn w:val="Normal"/>
    <w:next w:val="Normal"/>
    <w:link w:val="TitleChar"/>
    <w:uiPriority w:val="10"/>
    <w:qFormat/>
    <w:rsid w:val="00901670"/>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016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167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016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1670"/>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01670"/>
    <w:rPr>
      <w:i/>
      <w:iCs/>
      <w:color w:val="404040" w:themeColor="text1" w:themeTint="BF"/>
    </w:rPr>
  </w:style>
  <w:style w:type="paragraph" w:styleId="ListParagraph">
    <w:name w:val="List Paragraph"/>
    <w:basedOn w:val="Normal"/>
    <w:uiPriority w:val="34"/>
    <w:qFormat/>
    <w:rsid w:val="00901670"/>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01670"/>
    <w:rPr>
      <w:i/>
      <w:iCs/>
      <w:color w:val="0F4761" w:themeColor="accent1" w:themeShade="BF"/>
    </w:rPr>
  </w:style>
  <w:style w:type="paragraph" w:styleId="IntenseQuote">
    <w:name w:val="Intense Quote"/>
    <w:basedOn w:val="Normal"/>
    <w:next w:val="Normal"/>
    <w:link w:val="IntenseQuoteChar"/>
    <w:uiPriority w:val="30"/>
    <w:qFormat/>
    <w:rsid w:val="00901670"/>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01670"/>
    <w:rPr>
      <w:i/>
      <w:iCs/>
      <w:color w:val="0F4761" w:themeColor="accent1" w:themeShade="BF"/>
    </w:rPr>
  </w:style>
  <w:style w:type="character" w:styleId="IntenseReference">
    <w:name w:val="Intense Reference"/>
    <w:basedOn w:val="DefaultParagraphFont"/>
    <w:uiPriority w:val="32"/>
    <w:qFormat/>
    <w:rsid w:val="00901670"/>
    <w:rPr>
      <w:b/>
      <w:bCs/>
      <w:smallCaps/>
      <w:color w:val="0F4761" w:themeColor="accent1" w:themeShade="BF"/>
      <w:spacing w:val="5"/>
    </w:rPr>
  </w:style>
  <w:style w:type="table" w:styleId="TableGrid">
    <w:name w:val="Table Grid"/>
    <w:basedOn w:val="TableNormal"/>
    <w:uiPriority w:val="39"/>
    <w:rsid w:val="00385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41560">
      <w:bodyDiv w:val="1"/>
      <w:marLeft w:val="0"/>
      <w:marRight w:val="0"/>
      <w:marTop w:val="0"/>
      <w:marBottom w:val="0"/>
      <w:divBdr>
        <w:top w:val="none" w:sz="0" w:space="0" w:color="auto"/>
        <w:left w:val="none" w:sz="0" w:space="0" w:color="auto"/>
        <w:bottom w:val="none" w:sz="0" w:space="0" w:color="auto"/>
        <w:right w:val="none" w:sz="0" w:space="0" w:color="auto"/>
      </w:divBdr>
    </w:div>
    <w:div w:id="115025131">
      <w:bodyDiv w:val="1"/>
      <w:marLeft w:val="0"/>
      <w:marRight w:val="0"/>
      <w:marTop w:val="0"/>
      <w:marBottom w:val="0"/>
      <w:divBdr>
        <w:top w:val="none" w:sz="0" w:space="0" w:color="auto"/>
        <w:left w:val="none" w:sz="0" w:space="0" w:color="auto"/>
        <w:bottom w:val="none" w:sz="0" w:space="0" w:color="auto"/>
        <w:right w:val="none" w:sz="0" w:space="0" w:color="auto"/>
      </w:divBdr>
    </w:div>
    <w:div w:id="427236555">
      <w:bodyDiv w:val="1"/>
      <w:marLeft w:val="0"/>
      <w:marRight w:val="0"/>
      <w:marTop w:val="0"/>
      <w:marBottom w:val="0"/>
      <w:divBdr>
        <w:top w:val="none" w:sz="0" w:space="0" w:color="auto"/>
        <w:left w:val="none" w:sz="0" w:space="0" w:color="auto"/>
        <w:bottom w:val="none" w:sz="0" w:space="0" w:color="auto"/>
        <w:right w:val="none" w:sz="0" w:space="0" w:color="auto"/>
      </w:divBdr>
    </w:div>
    <w:div w:id="936016798">
      <w:bodyDiv w:val="1"/>
      <w:marLeft w:val="0"/>
      <w:marRight w:val="0"/>
      <w:marTop w:val="0"/>
      <w:marBottom w:val="0"/>
      <w:divBdr>
        <w:top w:val="none" w:sz="0" w:space="0" w:color="auto"/>
        <w:left w:val="none" w:sz="0" w:space="0" w:color="auto"/>
        <w:bottom w:val="none" w:sz="0" w:space="0" w:color="auto"/>
        <w:right w:val="none" w:sz="0" w:space="0" w:color="auto"/>
      </w:divBdr>
    </w:div>
    <w:div w:id="2062974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Pages>
  <Words>2944</Words>
  <Characters>16781</Characters>
  <Application>Microsoft Office Word</Application>
  <DocSecurity>0</DocSecurity>
  <Lines>139</Lines>
  <Paragraphs>39</Paragraphs>
  <ScaleCrop>false</ScaleCrop>
  <Company/>
  <LinksUpToDate>false</LinksUpToDate>
  <CharactersWithSpaces>19686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stachow</dc:creator>
  <cp:keywords/>
  <dc:description/>
  <cp:lastModifiedBy>Jason stachow</cp:lastModifiedBy>
  <cp:revision>11</cp:revision>
  <dcterms:created xsi:type="dcterms:W3CDTF">2025-04-21T20:07:00Z</dcterms:created>
  <dcterms:modified xsi:type="dcterms:W3CDTF">2025-05-02T17:04:00Z</dcterms:modified>
</cp:coreProperties>
</file>